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31DF" w14:textId="65AE6426" w:rsidR="003E5682" w:rsidRPr="00AA5D6C" w:rsidRDefault="003E5682" w:rsidP="00AA5D6C">
      <w:pPr>
        <w:pStyle w:val="tenbai"/>
        <w:widowControl w:val="0"/>
        <w:spacing w:after="60" w:line="240" w:lineRule="auto"/>
        <w:rPr>
          <w:rFonts w:ascii="Times New Roman" w:hAnsi="Times New Roman"/>
          <w:sz w:val="24"/>
          <w:lang w:val="de-DE"/>
        </w:rPr>
      </w:pPr>
      <w:r w:rsidRPr="00187E91">
        <w:rPr>
          <w:rFonts w:ascii="Times New Roman" w:hAnsi="Times New Roman"/>
          <w:sz w:val="24"/>
          <w:lang w:val="de-DE"/>
        </w:rPr>
        <w:t>ĐỊNH LÝ BERNOULLI</w:t>
      </w:r>
      <w:r w:rsidRPr="00AA5D6C">
        <w:rPr>
          <w:rFonts w:ascii="Times New Roman" w:hAnsi="Times New Roman"/>
          <w:sz w:val="24"/>
          <w:lang w:val="de-DE"/>
        </w:rPr>
        <w:t xml:space="preserve"> </w:t>
      </w:r>
      <w:r w:rsidRPr="00AA5D6C">
        <w:rPr>
          <w:rFonts w:ascii="Times New Roman" w:hAnsi="Times New Roman"/>
          <w:b w:val="0"/>
          <w:bCs/>
          <w:i/>
          <w:sz w:val="24"/>
          <w:lang w:val="de-DE"/>
        </w:rPr>
        <w:t xml:space="preserve">(A. </w:t>
      </w:r>
      <w:r w:rsidR="00722867" w:rsidRPr="00AA5D6C">
        <w:rPr>
          <w:rFonts w:ascii="Times New Roman" w:hAnsi="Times New Roman"/>
          <w:b w:val="0"/>
          <w:bCs/>
          <w:i/>
          <w:sz w:val="24"/>
          <w:lang w:val="de-DE"/>
        </w:rPr>
        <w:t>Bernoulli theorem</w:t>
      </w:r>
      <w:r w:rsidRPr="00AA5D6C">
        <w:rPr>
          <w:rFonts w:ascii="Times New Roman" w:hAnsi="Times New Roman"/>
          <w:b w:val="0"/>
          <w:bCs/>
          <w:i/>
          <w:sz w:val="24"/>
          <w:lang w:val="de-DE"/>
        </w:rPr>
        <w:t>)</w:t>
      </w:r>
    </w:p>
    <w:p w14:paraId="3F0E31E0" w14:textId="77777777" w:rsidR="003E5682" w:rsidRPr="00187E91" w:rsidRDefault="003E5682" w:rsidP="00AA5D6C">
      <w:pPr>
        <w:widowControl w:val="0"/>
        <w:spacing w:after="60" w:line="240" w:lineRule="auto"/>
        <w:ind w:firstLine="0"/>
        <w:rPr>
          <w:rFonts w:cs="Times New Roman"/>
          <w:szCs w:val="28"/>
          <w:lang w:val="de-DE"/>
        </w:rPr>
      </w:pPr>
      <w:r w:rsidRPr="00187E91">
        <w:rPr>
          <w:rFonts w:cs="Times New Roman"/>
          <w:szCs w:val="28"/>
          <w:lang w:val="de-DE"/>
        </w:rPr>
        <w:t>định lý về sự bảo toàn năng lượng trong một dòng chảy ổn định của một chất lỏng không chịu nén và không nhớt.</w:t>
      </w:r>
    </w:p>
    <w:p w14:paraId="3F0E31E1" w14:textId="77777777" w:rsidR="003E5682" w:rsidRPr="00187E91" w:rsidRDefault="003E5682" w:rsidP="00AA5D6C">
      <w:pPr>
        <w:widowControl w:val="0"/>
        <w:spacing w:after="60" w:line="240" w:lineRule="auto"/>
        <w:rPr>
          <w:rFonts w:cs="Times New Roman"/>
          <w:szCs w:val="28"/>
          <w:lang w:val="de-DE"/>
        </w:rPr>
      </w:pPr>
      <w:r w:rsidRPr="00187E91">
        <w:rPr>
          <w:rFonts w:cs="Times New Roman"/>
          <w:szCs w:val="28"/>
          <w:lang w:val="de-DE"/>
        </w:rPr>
        <w:t>ĐLB do nhà toán học Thụy Sĩ D. Bernoulli thiết lập năm 1738.</w:t>
      </w:r>
    </w:p>
    <w:p w14:paraId="3F0E31E2" w14:textId="77777777" w:rsidR="003E5682" w:rsidRPr="00187E91" w:rsidRDefault="003E5682" w:rsidP="00AA5D6C">
      <w:pPr>
        <w:widowControl w:val="0"/>
        <w:spacing w:after="60" w:line="240" w:lineRule="auto"/>
        <w:jc w:val="center"/>
        <w:rPr>
          <w:rFonts w:cs="Times New Roman"/>
          <w:szCs w:val="28"/>
        </w:rPr>
      </w:pPr>
      <w:r w:rsidRPr="00187E91">
        <w:rPr>
          <w:rFonts w:cs="Times New Roman"/>
          <w:noProof/>
          <w:szCs w:val="28"/>
        </w:rPr>
        <mc:AlternateContent>
          <mc:Choice Requires="wps">
            <w:drawing>
              <wp:anchor distT="0" distB="0" distL="114300" distR="114300" simplePos="0" relativeHeight="251658240" behindDoc="0" locked="0" layoutInCell="1" allowOverlap="1" wp14:anchorId="3F0E3215" wp14:editId="3F0E3216">
                <wp:simplePos x="0" y="0"/>
                <wp:positionH relativeFrom="column">
                  <wp:posOffset>2533650</wp:posOffset>
                </wp:positionH>
                <wp:positionV relativeFrom="paragraph">
                  <wp:posOffset>582930</wp:posOffset>
                </wp:positionV>
                <wp:extent cx="581025" cy="428625"/>
                <wp:effectExtent l="9525" t="8890" r="9525" b="1016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286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A78FC" id="Rectangle 45" o:spid="_x0000_s1026" style="position:absolute;margin-left:199.5pt;margin-top:45.9pt;width:45.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" strokecolor="white [3212]"/>
            </w:pict>
          </mc:Fallback>
        </mc:AlternateContent>
      </w:r>
      <w:r w:rsidRPr="00187E91">
        <w:rPr>
          <w:rFonts w:cs="Times New Roman"/>
          <w:noProof/>
          <w:szCs w:val="28"/>
        </w:rPr>
        <w:drawing>
          <wp:inline distT="0" distB="0" distL="0" distR="0" wp14:anchorId="3F0E3217" wp14:editId="3F0E3218">
            <wp:extent cx="2616773" cy="1486266"/>
            <wp:effectExtent l="0" t="0" r="0" b="0"/>
            <wp:docPr id="38" name="Picture 37" descr="h2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0.eps"/>
                    <pic:cNvPicPr/>
                  </pic:nvPicPr>
                  <pic:blipFill>
                    <a:blip r:embed="rId4"/>
                    <a:stretch>
                      <a:fillRect/>
                    </a:stretch>
                  </pic:blipFill>
                  <pic:spPr>
                    <a:xfrm>
                      <a:off x="0" y="0"/>
                      <a:ext cx="2616773" cy="1486266"/>
                    </a:xfrm>
                    <a:prstGeom prst="rect">
                      <a:avLst/>
                    </a:prstGeom>
                  </pic:spPr>
                </pic:pic>
              </a:graphicData>
            </a:graphic>
          </wp:inline>
        </w:drawing>
      </w:r>
    </w:p>
    <w:p w14:paraId="3F0E31E4" w14:textId="1F27129D" w:rsidR="006B6116" w:rsidRPr="00AA5D6C" w:rsidRDefault="006B6116" w:rsidP="00AA5D6C">
      <w:pPr>
        <w:widowControl w:val="0"/>
        <w:spacing w:after="60" w:line="240" w:lineRule="auto"/>
        <w:jc w:val="center"/>
        <w:rPr>
          <w:rFonts w:cs="Times New Roman"/>
          <w:i/>
          <w:iCs/>
          <w:sz w:val="24"/>
          <w:szCs w:val="24"/>
        </w:rPr>
      </w:pPr>
      <w:r w:rsidRPr="00AA5D6C">
        <w:rPr>
          <w:rFonts w:cs="Times New Roman"/>
          <w:b/>
          <w:bCs/>
          <w:i/>
          <w:iCs/>
          <w:sz w:val="24"/>
          <w:szCs w:val="24"/>
        </w:rPr>
        <w:t>Hình 1.</w:t>
      </w:r>
      <w:r w:rsidRPr="00AA5D6C">
        <w:rPr>
          <w:rFonts w:cs="Times New Roman"/>
          <w:i/>
          <w:iCs/>
          <w:sz w:val="24"/>
          <w:szCs w:val="24"/>
        </w:rPr>
        <w:t xml:space="preserve"> Ống dòng có thiết diện không đều và độ cao thay đổi</w:t>
      </w:r>
      <w:r w:rsidR="00B560BA" w:rsidRPr="00AA5D6C">
        <w:rPr>
          <w:rFonts w:cs="Times New Roman"/>
          <w:i/>
          <w:iCs/>
          <w:sz w:val="24"/>
          <w:szCs w:val="24"/>
        </w:rPr>
        <w:t>.</w:t>
      </w:r>
    </w:p>
    <w:p w14:paraId="3F0E31E6" w14:textId="77777777" w:rsidR="003E5682" w:rsidRPr="00187E91" w:rsidRDefault="003E5682" w:rsidP="00AA5D6C">
      <w:pPr>
        <w:widowControl w:val="0"/>
        <w:spacing w:after="60" w:line="240" w:lineRule="auto"/>
        <w:rPr>
          <w:rFonts w:cs="Times New Roman"/>
          <w:szCs w:val="28"/>
        </w:rPr>
      </w:pPr>
      <w:r w:rsidRPr="00187E91">
        <w:rPr>
          <w:rFonts w:cs="Times New Roman"/>
          <w:szCs w:val="28"/>
        </w:rPr>
        <w:t xml:space="preserve">Giả thiết chất lỏng không chịu nén, không nhớt và chảy ổn định thành dòng không có xoáy. Xét một ống dòng có tiết diện đủ nhỏ và không đều, và có độ cao thay đổi dọc theo chiều dài ống (Hình 1). Áp dụng định luật bảo toàn năng lượng và sự bảo toàn lưu lượng chất lỏng chảy dọc theo ống dòng, Bernoulli đã thiết lập được phương trình sau đây tại hai tiết diện </w:t>
      </w:r>
      <w:r w:rsidRPr="00187E91">
        <w:rPr>
          <w:rFonts w:cs="Times New Roman"/>
          <w:i/>
          <w:szCs w:val="28"/>
        </w:rPr>
        <w:t>S</w:t>
      </w:r>
      <w:r w:rsidRPr="00187E91">
        <w:rPr>
          <w:rFonts w:cs="Times New Roman"/>
          <w:szCs w:val="28"/>
          <w:vertAlign w:val="subscript"/>
        </w:rPr>
        <w:t>1</w:t>
      </w:r>
      <w:r w:rsidRPr="00187E91">
        <w:rPr>
          <w:rFonts w:cs="Times New Roman"/>
          <w:szCs w:val="28"/>
        </w:rPr>
        <w:t xml:space="preserve"> và </w:t>
      </w:r>
      <w:r w:rsidRPr="00187E91">
        <w:rPr>
          <w:rFonts w:cs="Times New Roman"/>
          <w:i/>
          <w:szCs w:val="28"/>
        </w:rPr>
        <w:t>S</w:t>
      </w:r>
      <w:r w:rsidRPr="00187E91">
        <w:rPr>
          <w:rFonts w:cs="Times New Roman"/>
          <w:szCs w:val="28"/>
          <w:vertAlign w:val="subscript"/>
        </w:rPr>
        <w:t>2</w:t>
      </w:r>
      <w:r w:rsidRPr="00187E91">
        <w:rPr>
          <w:rFonts w:cs="Times New Roman"/>
          <w:szCs w:val="28"/>
        </w:rPr>
        <w:t>:</w:t>
      </w:r>
    </w:p>
    <w:p w14:paraId="3F0E31E7" w14:textId="77777777" w:rsidR="003E5682" w:rsidRPr="00187E91" w:rsidRDefault="003E5682" w:rsidP="00AA5D6C">
      <w:pPr>
        <w:widowControl w:val="0"/>
        <w:spacing w:after="60" w:line="240" w:lineRule="auto"/>
        <w:jc w:val="center"/>
        <w:rPr>
          <w:rFonts w:cs="Times New Roman"/>
          <w:szCs w:val="28"/>
        </w:rPr>
      </w:pPr>
      <w:r w:rsidRPr="00187E91">
        <w:rPr>
          <w:rFonts w:cs="Times New Roman"/>
          <w:position w:val="-24"/>
          <w:szCs w:val="28"/>
        </w:rPr>
        <w:object w:dxaOrig="4640" w:dyaOrig="620" w14:anchorId="3F0E3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pt;height:31.25pt" o:ole="">
            <v:imagedata r:id="rId5" o:title=""/>
          </v:shape>
          <o:OLEObject Type="Embed" ProgID="Equation.DSMT4" ShapeID="_x0000_i1025" DrawAspect="Content" ObjectID="_1827917558" r:id="rId6"/>
        </w:object>
      </w:r>
      <w:r w:rsidRPr="00187E91">
        <w:rPr>
          <w:rFonts w:cs="Times New Roman"/>
          <w:szCs w:val="28"/>
        </w:rPr>
        <w:t xml:space="preserve">  </w:t>
      </w:r>
      <w:r w:rsidRPr="00187E91">
        <w:rPr>
          <w:rFonts w:cs="Times New Roman"/>
          <w:szCs w:val="28"/>
        </w:rPr>
        <w:tab/>
      </w:r>
      <w:r w:rsidRPr="00187E91">
        <w:rPr>
          <w:rFonts w:cs="Times New Roman"/>
          <w:szCs w:val="28"/>
        </w:rPr>
        <w:tab/>
      </w:r>
      <w:r w:rsidRPr="00187E91">
        <w:rPr>
          <w:rFonts w:cs="Times New Roman"/>
          <w:szCs w:val="28"/>
        </w:rPr>
        <w:tab/>
      </w:r>
      <w:r w:rsidRPr="00187E91">
        <w:rPr>
          <w:rFonts w:cs="Times New Roman"/>
          <w:szCs w:val="28"/>
        </w:rPr>
        <w:tab/>
        <w:t>(1)</w:t>
      </w:r>
    </w:p>
    <w:p w14:paraId="3F0E31E8" w14:textId="77777777" w:rsidR="00045268" w:rsidRPr="00AA5D6C" w:rsidRDefault="00045268" w:rsidP="00AA5D6C">
      <w:pPr>
        <w:widowControl w:val="0"/>
        <w:spacing w:after="60" w:line="240" w:lineRule="auto"/>
        <w:rPr>
          <w:rFonts w:cs="Times New Roman"/>
          <w:szCs w:val="28"/>
        </w:rPr>
      </w:pPr>
      <w:r w:rsidRPr="00AA5D6C">
        <w:rPr>
          <w:rFonts w:cs="Times New Roman"/>
          <w:szCs w:val="28"/>
        </w:rPr>
        <w:t>Một cách tổng quát,</w:t>
      </w:r>
      <w:r w:rsidRPr="00AA5D6C">
        <w:rPr>
          <w:rFonts w:cs="Times New Roman"/>
          <w:i/>
          <w:szCs w:val="28"/>
        </w:rPr>
        <w:t xml:space="preserve"> Phương trình Bernoulli</w:t>
      </w:r>
      <w:r w:rsidRPr="00AA5D6C">
        <w:rPr>
          <w:rFonts w:cs="Times New Roman"/>
          <w:szCs w:val="28"/>
        </w:rPr>
        <w:t xml:space="preserve"> (1) được viết dưới dạng sau:</w:t>
      </w:r>
    </w:p>
    <w:p w14:paraId="3F0E31E9" w14:textId="77777777" w:rsidR="00045268" w:rsidRPr="00AA5D6C" w:rsidRDefault="00045268" w:rsidP="00AA5D6C">
      <w:pPr>
        <w:widowControl w:val="0"/>
        <w:spacing w:after="60" w:line="240" w:lineRule="auto"/>
        <w:jc w:val="center"/>
        <w:rPr>
          <w:rFonts w:cs="Times New Roman"/>
          <w:szCs w:val="28"/>
        </w:rPr>
      </w:pPr>
      <w:r w:rsidRPr="00187E91">
        <w:rPr>
          <w:rFonts w:cs="Times New Roman"/>
          <w:position w:val="-24"/>
          <w:szCs w:val="28"/>
        </w:rPr>
        <w:object w:dxaOrig="1840" w:dyaOrig="620" w14:anchorId="3F0E321A">
          <v:shape id="_x0000_i1026" type="#_x0000_t75" style="width:91pt;height:31.25pt" o:ole="">
            <v:imagedata r:id="rId7" o:title=""/>
          </v:shape>
          <o:OLEObject Type="Embed" ProgID="Equation.DSMT4" ShapeID="_x0000_i1026" DrawAspect="Content" ObjectID="_1827917559" r:id="rId8"/>
        </w:object>
      </w:r>
      <w:r w:rsidRPr="00AA5D6C">
        <w:rPr>
          <w:rFonts w:cs="Times New Roman"/>
          <w:szCs w:val="28"/>
        </w:rPr>
        <w:t xml:space="preserve">const </w:t>
      </w:r>
      <w:r w:rsidRPr="00AA5D6C">
        <w:rPr>
          <w:rFonts w:cs="Times New Roman"/>
          <w:szCs w:val="28"/>
        </w:rPr>
        <w:tab/>
      </w:r>
      <w:r w:rsidRPr="00AA5D6C">
        <w:rPr>
          <w:rFonts w:cs="Times New Roman"/>
          <w:szCs w:val="28"/>
        </w:rPr>
        <w:tab/>
      </w:r>
      <w:r w:rsidRPr="00AA5D6C">
        <w:rPr>
          <w:rFonts w:cs="Times New Roman"/>
          <w:szCs w:val="28"/>
        </w:rPr>
        <w:tab/>
      </w:r>
      <w:r w:rsidRPr="00AA5D6C">
        <w:rPr>
          <w:rFonts w:cs="Times New Roman"/>
          <w:szCs w:val="28"/>
        </w:rPr>
        <w:tab/>
      </w:r>
      <w:r w:rsidRPr="00AA5D6C">
        <w:rPr>
          <w:rFonts w:cs="Times New Roman"/>
          <w:szCs w:val="28"/>
        </w:rPr>
        <w:tab/>
      </w:r>
      <w:r w:rsidRPr="00AA5D6C">
        <w:rPr>
          <w:rFonts w:cs="Times New Roman"/>
          <w:szCs w:val="28"/>
        </w:rPr>
        <w:tab/>
      </w:r>
      <w:r w:rsidRPr="00AA5D6C">
        <w:rPr>
          <w:rFonts w:cs="Times New Roman"/>
          <w:szCs w:val="28"/>
        </w:rPr>
        <w:tab/>
        <w:t>(2)</w:t>
      </w:r>
    </w:p>
    <w:p w14:paraId="3F0E31EA" w14:textId="77777777" w:rsidR="00045268" w:rsidRPr="00AA5D6C" w:rsidRDefault="00045268" w:rsidP="00AA5D6C">
      <w:pPr>
        <w:widowControl w:val="0"/>
        <w:spacing w:after="60" w:line="240" w:lineRule="auto"/>
        <w:rPr>
          <w:rFonts w:cs="Times New Roman"/>
          <w:szCs w:val="28"/>
        </w:rPr>
      </w:pPr>
      <w:r w:rsidRPr="00AA5D6C">
        <w:rPr>
          <w:rFonts w:cs="Times New Roman"/>
          <w:szCs w:val="28"/>
        </w:rPr>
        <w:t xml:space="preserve">trong đó </w:t>
      </w:r>
      <w:r w:rsidRPr="00AA5D6C">
        <w:rPr>
          <w:rFonts w:cs="Times New Roman"/>
          <w:i/>
          <w:szCs w:val="28"/>
        </w:rPr>
        <w:sym w:font="Symbol" w:char="F072"/>
      </w:r>
      <w:r w:rsidRPr="00AA5D6C">
        <w:rPr>
          <w:rFonts w:cs="Times New Roman"/>
          <w:szCs w:val="28"/>
        </w:rPr>
        <w:t xml:space="preserve"> là khối lượng riêng của chất lưu, </w:t>
      </w:r>
      <w:r w:rsidRPr="00AA5D6C">
        <w:rPr>
          <w:rFonts w:cs="Times New Roman"/>
          <w:i/>
          <w:szCs w:val="28"/>
        </w:rPr>
        <w:t>p</w:t>
      </w:r>
      <w:r w:rsidRPr="00AA5D6C">
        <w:rPr>
          <w:rFonts w:cs="Times New Roman"/>
          <w:szCs w:val="28"/>
        </w:rPr>
        <w:t xml:space="preserve"> là áp suất tĩnh, </w:t>
      </w:r>
      <w:r w:rsidRPr="00187E91">
        <w:rPr>
          <w:rFonts w:cs="Times New Roman"/>
          <w:position w:val="-24"/>
          <w:szCs w:val="28"/>
        </w:rPr>
        <w:object w:dxaOrig="499" w:dyaOrig="700" w14:anchorId="3F0E321B">
          <v:shape id="_x0000_i1027" type="#_x0000_t75" style="width:25.8pt;height:35.3pt" o:ole="">
            <v:imagedata r:id="rId9" o:title=""/>
          </v:shape>
          <o:OLEObject Type="Embed" ProgID="Equation.DSMT4" ShapeID="_x0000_i1027" DrawAspect="Content" ObjectID="_1827917560" r:id="rId10"/>
        </w:object>
      </w:r>
      <w:r w:rsidRPr="00AA5D6C">
        <w:rPr>
          <w:rFonts w:cs="Times New Roman"/>
          <w:szCs w:val="28"/>
        </w:rPr>
        <w:t xml:space="preserve"> là áp suất động </w:t>
      </w:r>
      <w:r w:rsidR="001228BD" w:rsidRPr="00AA5D6C">
        <w:rPr>
          <w:rFonts w:cs="Times New Roman"/>
          <w:szCs w:val="28"/>
        </w:rPr>
        <w:t xml:space="preserve">tại một điểm </w:t>
      </w:r>
      <w:r w:rsidRPr="00AA5D6C">
        <w:rPr>
          <w:rFonts w:cs="Times New Roman"/>
          <w:szCs w:val="28"/>
        </w:rPr>
        <w:t xml:space="preserve">trong chất lưu và </w:t>
      </w:r>
      <w:r w:rsidRPr="00AA5D6C">
        <w:rPr>
          <w:rFonts w:cs="Times New Roman"/>
          <w:i/>
          <w:szCs w:val="28"/>
        </w:rPr>
        <w:sym w:font="Symbol" w:char="F072"/>
      </w:r>
      <w:proofErr w:type="spellStart"/>
      <w:r w:rsidRPr="00AA5D6C">
        <w:rPr>
          <w:rFonts w:cs="Times New Roman"/>
          <w:i/>
          <w:szCs w:val="28"/>
        </w:rPr>
        <w:t>gy</w:t>
      </w:r>
      <w:proofErr w:type="spellEnd"/>
      <w:r w:rsidRPr="00AA5D6C">
        <w:rPr>
          <w:rFonts w:cs="Times New Roman"/>
          <w:szCs w:val="28"/>
        </w:rPr>
        <w:t xml:space="preserve"> là thế năng của một đơn vị thể tích chất lưu</w:t>
      </w:r>
      <w:r w:rsidR="001228BD" w:rsidRPr="00AA5D6C">
        <w:rPr>
          <w:rFonts w:cs="Times New Roman"/>
          <w:szCs w:val="28"/>
        </w:rPr>
        <w:t xml:space="preserve"> tại điểm đó</w:t>
      </w:r>
      <w:r w:rsidRPr="00AA5D6C">
        <w:rPr>
          <w:rFonts w:cs="Times New Roman"/>
          <w:szCs w:val="28"/>
        </w:rPr>
        <w:t>.</w:t>
      </w:r>
    </w:p>
    <w:p w14:paraId="3F0E31EC" w14:textId="6F6CAF6F" w:rsidR="003E5682" w:rsidRPr="00187E91" w:rsidRDefault="003E5682" w:rsidP="00AA5D6C">
      <w:pPr>
        <w:widowControl w:val="0"/>
        <w:spacing w:after="60" w:line="240" w:lineRule="auto"/>
        <w:rPr>
          <w:rFonts w:cs="Times New Roman"/>
          <w:szCs w:val="28"/>
        </w:rPr>
      </w:pPr>
      <w:r w:rsidRPr="00187E91">
        <w:rPr>
          <w:rFonts w:cs="Times New Roman"/>
          <w:szCs w:val="28"/>
        </w:rPr>
        <w:t>Phương trình (</w:t>
      </w:r>
      <w:r w:rsidR="00045268" w:rsidRPr="00187E91">
        <w:rPr>
          <w:rFonts w:cs="Times New Roman"/>
          <w:szCs w:val="28"/>
        </w:rPr>
        <w:t>2</w:t>
      </w:r>
      <w:r w:rsidRPr="00187E91">
        <w:rPr>
          <w:rFonts w:cs="Times New Roman"/>
          <w:szCs w:val="28"/>
        </w:rPr>
        <w:t>) biểu thị ĐLB</w:t>
      </w:r>
      <w:r w:rsidR="00045268" w:rsidRPr="00187E91">
        <w:rPr>
          <w:rFonts w:cs="Times New Roman"/>
          <w:szCs w:val="28"/>
        </w:rPr>
        <w:t>, được</w:t>
      </w:r>
      <w:r w:rsidRPr="00187E91">
        <w:rPr>
          <w:rFonts w:cs="Times New Roman"/>
          <w:szCs w:val="28"/>
        </w:rPr>
        <w:t xml:space="preserve"> phát biểu như sau:</w:t>
      </w:r>
    </w:p>
    <w:p w14:paraId="3F0E31ED" w14:textId="77777777" w:rsidR="007C22D4" w:rsidRPr="00187E91" w:rsidRDefault="007C22D4" w:rsidP="00AA5D6C">
      <w:pPr>
        <w:widowControl w:val="0"/>
        <w:spacing w:after="60" w:line="240" w:lineRule="auto"/>
        <w:rPr>
          <w:rFonts w:cs="Times New Roman"/>
          <w:szCs w:val="28"/>
        </w:rPr>
      </w:pPr>
      <w:r w:rsidRPr="00187E91">
        <w:rPr>
          <w:rFonts w:cs="Times New Roman"/>
          <w:i/>
          <w:szCs w:val="28"/>
        </w:rPr>
        <w:t>Trên tất cả các điểm dọc theo dòng chảy ổn định của một chất lỏng không nhớt, không chịu nén, tổng áp suất tĩnh, áp suất động tại một điểm và thế năng của một đơn vị thể tích chất lỏng tại điểm đó là một đại lượng có giá trị không đổi</w:t>
      </w:r>
      <w:r w:rsidRPr="00187E91">
        <w:rPr>
          <w:rFonts w:cs="Times New Roman"/>
          <w:szCs w:val="28"/>
        </w:rPr>
        <w:t>.</w:t>
      </w:r>
    </w:p>
    <w:p w14:paraId="3F0E31F1" w14:textId="77777777" w:rsidR="00DA1D4D" w:rsidRPr="00187E91" w:rsidRDefault="00DA1D4D" w:rsidP="00AA5D6C">
      <w:pPr>
        <w:widowControl w:val="0"/>
        <w:spacing w:after="60" w:line="240" w:lineRule="auto"/>
        <w:rPr>
          <w:rFonts w:cs="Times New Roman"/>
          <w:szCs w:val="28"/>
        </w:rPr>
      </w:pPr>
      <w:r w:rsidRPr="00187E91">
        <w:rPr>
          <w:rFonts w:cs="Times New Roman"/>
          <w:szCs w:val="28"/>
        </w:rPr>
        <w:t>Trong trường hợp chất lỏng không chuyển động, biến thiên áp suất theo độ cao được tính bằng công thức:</w:t>
      </w:r>
    </w:p>
    <w:p w14:paraId="3F0E31F2" w14:textId="77777777" w:rsidR="00DA1D4D" w:rsidRPr="00187E91" w:rsidRDefault="00DA1D4D" w:rsidP="00AA5D6C">
      <w:pPr>
        <w:widowControl w:val="0"/>
        <w:spacing w:after="60" w:line="240" w:lineRule="auto"/>
        <w:jc w:val="center"/>
        <w:rPr>
          <w:rFonts w:cs="Times New Roman"/>
          <w:szCs w:val="28"/>
        </w:rPr>
      </w:pPr>
      <w:r w:rsidRPr="00187E91">
        <w:rPr>
          <w:rFonts w:cs="Times New Roman"/>
          <w:i/>
          <w:szCs w:val="28"/>
        </w:rPr>
        <w:t>p</w:t>
      </w:r>
      <w:r w:rsidRPr="00187E91">
        <w:rPr>
          <w:rFonts w:cs="Times New Roman"/>
          <w:szCs w:val="28"/>
          <w:vertAlign w:val="subscript"/>
        </w:rPr>
        <w:t>1</w:t>
      </w:r>
      <w:r w:rsidRPr="00187E91">
        <w:rPr>
          <w:rFonts w:cs="Times New Roman"/>
          <w:szCs w:val="28"/>
        </w:rPr>
        <w:t xml:space="preserve"> </w:t>
      </w:r>
      <w:r w:rsidRPr="00187E91">
        <w:rPr>
          <w:rFonts w:cs="Times New Roman"/>
          <w:szCs w:val="28"/>
        </w:rPr>
        <w:sym w:font="Symbol" w:char="F02D"/>
      </w:r>
      <w:r w:rsidRPr="00187E91">
        <w:rPr>
          <w:rFonts w:cs="Times New Roman"/>
          <w:szCs w:val="28"/>
        </w:rPr>
        <w:t xml:space="preserve"> </w:t>
      </w:r>
      <w:r w:rsidRPr="00187E91">
        <w:rPr>
          <w:rFonts w:cs="Times New Roman"/>
          <w:i/>
          <w:szCs w:val="28"/>
        </w:rPr>
        <w:t>p</w:t>
      </w:r>
      <w:r w:rsidRPr="00187E91">
        <w:rPr>
          <w:rFonts w:cs="Times New Roman"/>
          <w:szCs w:val="28"/>
          <w:vertAlign w:val="subscript"/>
        </w:rPr>
        <w:t>2</w:t>
      </w:r>
      <w:r w:rsidRPr="00187E91">
        <w:rPr>
          <w:rFonts w:cs="Times New Roman"/>
          <w:szCs w:val="28"/>
        </w:rPr>
        <w:t xml:space="preserve"> = </w:t>
      </w:r>
      <w:r w:rsidRPr="00187E91">
        <w:rPr>
          <w:rFonts w:cs="Times New Roman"/>
          <w:i/>
          <w:szCs w:val="28"/>
        </w:rPr>
        <w:sym w:font="Symbol" w:char="F072"/>
      </w:r>
      <w:r w:rsidRPr="00187E91">
        <w:rPr>
          <w:rFonts w:cs="Times New Roman"/>
          <w:i/>
          <w:szCs w:val="28"/>
        </w:rPr>
        <w:t>g</w:t>
      </w:r>
      <w:r w:rsidRPr="00187E91">
        <w:rPr>
          <w:rFonts w:cs="Times New Roman"/>
          <w:szCs w:val="28"/>
        </w:rPr>
        <w:t>(</w:t>
      </w:r>
      <w:r w:rsidRPr="00187E91">
        <w:rPr>
          <w:rFonts w:cs="Times New Roman"/>
          <w:i/>
          <w:szCs w:val="28"/>
        </w:rPr>
        <w:t>y</w:t>
      </w:r>
      <w:r w:rsidRPr="00187E91">
        <w:rPr>
          <w:rFonts w:cs="Times New Roman"/>
          <w:szCs w:val="28"/>
          <w:vertAlign w:val="subscript"/>
        </w:rPr>
        <w:t>2</w:t>
      </w:r>
      <w:r w:rsidRPr="00187E91">
        <w:rPr>
          <w:rFonts w:cs="Times New Roman"/>
          <w:szCs w:val="28"/>
        </w:rPr>
        <w:t xml:space="preserve"> </w:t>
      </w:r>
      <w:r w:rsidRPr="00187E91">
        <w:rPr>
          <w:rFonts w:cs="Times New Roman"/>
          <w:szCs w:val="28"/>
        </w:rPr>
        <w:sym w:font="Symbol" w:char="F02D"/>
      </w:r>
      <w:r w:rsidRPr="00187E91">
        <w:rPr>
          <w:rFonts w:cs="Times New Roman"/>
          <w:szCs w:val="28"/>
        </w:rPr>
        <w:t xml:space="preserve"> </w:t>
      </w:r>
      <w:r w:rsidRPr="00187E91">
        <w:rPr>
          <w:rFonts w:cs="Times New Roman"/>
          <w:i/>
          <w:szCs w:val="28"/>
        </w:rPr>
        <w:t>y</w:t>
      </w:r>
      <w:r w:rsidRPr="00187E91">
        <w:rPr>
          <w:rFonts w:cs="Times New Roman"/>
          <w:szCs w:val="28"/>
          <w:vertAlign w:val="subscript"/>
        </w:rPr>
        <w:t>1</w:t>
      </w:r>
      <w:r w:rsidRPr="00187E91">
        <w:rPr>
          <w:rFonts w:cs="Times New Roman"/>
          <w:szCs w:val="28"/>
        </w:rPr>
        <w:t xml:space="preserve">) = </w:t>
      </w:r>
      <w:r w:rsidRPr="00187E91">
        <w:rPr>
          <w:rFonts w:cs="Times New Roman"/>
          <w:i/>
          <w:szCs w:val="28"/>
        </w:rPr>
        <w:sym w:font="Symbol" w:char="F072"/>
      </w:r>
      <w:proofErr w:type="spellStart"/>
      <w:r w:rsidRPr="00187E91">
        <w:rPr>
          <w:rFonts w:cs="Times New Roman"/>
          <w:i/>
          <w:szCs w:val="28"/>
        </w:rPr>
        <w:t>gh</w:t>
      </w:r>
      <w:proofErr w:type="spellEnd"/>
      <w:r w:rsidRPr="00187E91">
        <w:rPr>
          <w:rFonts w:cs="Times New Roman"/>
          <w:i/>
          <w:szCs w:val="28"/>
        </w:rPr>
        <w:t xml:space="preserve"> </w:t>
      </w:r>
      <w:r w:rsidRPr="00187E91">
        <w:rPr>
          <w:rFonts w:cs="Times New Roman"/>
          <w:i/>
          <w:szCs w:val="28"/>
        </w:rPr>
        <w:tab/>
      </w:r>
      <w:r w:rsidRPr="00187E91">
        <w:rPr>
          <w:rFonts w:cs="Times New Roman"/>
          <w:i/>
          <w:szCs w:val="28"/>
        </w:rPr>
        <w:tab/>
      </w:r>
      <w:r w:rsidRPr="00187E91">
        <w:rPr>
          <w:rFonts w:cs="Times New Roman"/>
          <w:i/>
          <w:szCs w:val="28"/>
        </w:rPr>
        <w:tab/>
      </w:r>
      <w:r w:rsidRPr="00187E91">
        <w:rPr>
          <w:rFonts w:cs="Times New Roman"/>
          <w:i/>
          <w:szCs w:val="28"/>
        </w:rPr>
        <w:tab/>
      </w:r>
      <w:r w:rsidRPr="00187E91">
        <w:rPr>
          <w:rFonts w:cs="Times New Roman"/>
          <w:i/>
          <w:szCs w:val="28"/>
        </w:rPr>
        <w:tab/>
      </w:r>
      <w:r w:rsidRPr="00187E91">
        <w:rPr>
          <w:rFonts w:cs="Times New Roman"/>
          <w:i/>
          <w:szCs w:val="28"/>
        </w:rPr>
        <w:tab/>
      </w:r>
      <w:r w:rsidRPr="00187E91">
        <w:rPr>
          <w:rFonts w:cs="Times New Roman"/>
          <w:szCs w:val="28"/>
        </w:rPr>
        <w:t>(3)</w:t>
      </w:r>
    </w:p>
    <w:p w14:paraId="3F0E31F3" w14:textId="77777777" w:rsidR="00DA1D4D" w:rsidRPr="00187E91" w:rsidRDefault="00DA1D4D" w:rsidP="00AA5D6C">
      <w:pPr>
        <w:widowControl w:val="0"/>
        <w:spacing w:after="60" w:line="240" w:lineRule="auto"/>
        <w:ind w:firstLine="0"/>
        <w:rPr>
          <w:rFonts w:cs="Times New Roman"/>
          <w:szCs w:val="28"/>
        </w:rPr>
      </w:pPr>
      <w:r w:rsidRPr="00187E91">
        <w:rPr>
          <w:rFonts w:cs="Times New Roman"/>
          <w:szCs w:val="28"/>
        </w:rPr>
        <w:t>trong đó</w:t>
      </w:r>
      <w:r w:rsidRPr="00187E91">
        <w:rPr>
          <w:rFonts w:cs="Times New Roman"/>
          <w:i/>
          <w:szCs w:val="28"/>
        </w:rPr>
        <w:t xml:space="preserve">, h </w:t>
      </w:r>
      <w:r w:rsidRPr="00187E91">
        <w:rPr>
          <w:rFonts w:cs="Times New Roman"/>
          <w:szCs w:val="28"/>
        </w:rPr>
        <w:t>là hiệu độ cao giữa hai điểm đang xét.</w:t>
      </w:r>
    </w:p>
    <w:p w14:paraId="3F0E31F6" w14:textId="77777777" w:rsidR="003E5682" w:rsidRPr="00187E91" w:rsidRDefault="003E5682" w:rsidP="00AA5D6C">
      <w:pPr>
        <w:widowControl w:val="0"/>
        <w:spacing w:after="60" w:line="240" w:lineRule="auto"/>
        <w:rPr>
          <w:rFonts w:cs="Times New Roman"/>
          <w:bCs/>
          <w:szCs w:val="28"/>
        </w:rPr>
      </w:pPr>
      <w:r w:rsidRPr="00AA5D6C">
        <w:rPr>
          <w:rFonts w:cs="Times New Roman"/>
          <w:bCs/>
          <w:i/>
          <w:szCs w:val="28"/>
        </w:rPr>
        <w:t>Ứng dụng</w:t>
      </w:r>
    </w:p>
    <w:p w14:paraId="3F0E31F7" w14:textId="3DCBD35B" w:rsidR="003E5682" w:rsidRDefault="003E5682" w:rsidP="00463C5F">
      <w:pPr>
        <w:widowControl w:val="0"/>
        <w:spacing w:after="60" w:line="240" w:lineRule="auto"/>
        <w:rPr>
          <w:rFonts w:cs="Times New Roman"/>
          <w:i/>
          <w:szCs w:val="28"/>
        </w:rPr>
      </w:pPr>
      <w:r w:rsidRPr="00187E91">
        <w:rPr>
          <w:rFonts w:cs="Times New Roman"/>
          <w:i/>
          <w:szCs w:val="28"/>
        </w:rPr>
        <w:t>Đo vận tốc chất lỏng</w:t>
      </w:r>
      <w:r w:rsidR="00686F02" w:rsidRPr="00187E91">
        <w:rPr>
          <w:rFonts w:cs="Times New Roman"/>
          <w:i/>
          <w:color w:val="FF0000"/>
          <w:szCs w:val="28"/>
        </w:rPr>
        <w:t xml:space="preserve"> </w:t>
      </w:r>
      <w:r w:rsidR="00686F02" w:rsidRPr="00AA5D6C">
        <w:rPr>
          <w:rFonts w:cs="Times New Roman"/>
          <w:i/>
          <w:szCs w:val="28"/>
        </w:rPr>
        <w:t xml:space="preserve">nhờ ống </w:t>
      </w:r>
      <w:r w:rsidRPr="00187E91">
        <w:rPr>
          <w:rFonts w:cs="Times New Roman"/>
          <w:i/>
          <w:szCs w:val="28"/>
        </w:rPr>
        <w:t>Venturi</w:t>
      </w:r>
    </w:p>
    <w:p w14:paraId="72465818" w14:textId="1A46EEC7" w:rsidR="00257F71" w:rsidRPr="00187E91" w:rsidRDefault="00257F71" w:rsidP="00AA5D6C">
      <w:pPr>
        <w:widowControl w:val="0"/>
        <w:spacing w:after="60" w:line="240" w:lineRule="auto"/>
        <w:rPr>
          <w:rFonts w:cs="Times New Roman"/>
          <w:szCs w:val="28"/>
        </w:rPr>
      </w:pPr>
      <w:r w:rsidRPr="00187E91">
        <w:rPr>
          <w:rFonts w:cs="Times New Roman"/>
          <w:szCs w:val="28"/>
        </w:rPr>
        <w:t xml:space="preserve">Trên Hình 2 là một ống Venturi được đặt nằm ngang. Ống gồm một phần có tiết diện </w:t>
      </w:r>
      <w:r w:rsidRPr="00187E91">
        <w:rPr>
          <w:rFonts w:cs="Times New Roman"/>
          <w:i/>
          <w:szCs w:val="28"/>
        </w:rPr>
        <w:t>S</w:t>
      </w:r>
      <w:r w:rsidRPr="00187E91">
        <w:rPr>
          <w:rFonts w:cs="Times New Roman"/>
          <w:szCs w:val="28"/>
        </w:rPr>
        <w:t xml:space="preserve"> và một phần có tiết diện </w:t>
      </w:r>
      <w:r w:rsidRPr="00187E91">
        <w:rPr>
          <w:rFonts w:cs="Times New Roman"/>
          <w:i/>
          <w:szCs w:val="28"/>
        </w:rPr>
        <w:t>s</w:t>
      </w:r>
      <w:r w:rsidRPr="00187E91">
        <w:rPr>
          <w:rFonts w:cs="Times New Roman"/>
          <w:szCs w:val="28"/>
        </w:rPr>
        <w:t xml:space="preserve"> nhỏ hơn. Một áp kế hình chữ </w:t>
      </w:r>
      <w:r w:rsidRPr="00187E91">
        <w:rPr>
          <w:rFonts w:cs="Times New Roman"/>
          <w:i/>
          <w:szCs w:val="28"/>
        </w:rPr>
        <w:t>U</w:t>
      </w:r>
      <w:r w:rsidRPr="00187E91">
        <w:rPr>
          <w:rFonts w:cs="Times New Roman"/>
          <w:szCs w:val="28"/>
        </w:rPr>
        <w:t xml:space="preserve">, có hai đầu nối với hai phần ống đó, cho biết hiệu áp suất tĩnh </w:t>
      </w:r>
      <w:r w:rsidRPr="00187E91">
        <w:rPr>
          <w:rFonts w:cs="Times New Roman"/>
          <w:szCs w:val="28"/>
        </w:rPr>
        <w:sym w:font="Symbol" w:char="F044"/>
      </w:r>
      <w:r w:rsidRPr="00187E91">
        <w:rPr>
          <w:rFonts w:cs="Times New Roman"/>
          <w:i/>
          <w:szCs w:val="28"/>
        </w:rPr>
        <w:t>p</w:t>
      </w:r>
      <w:r w:rsidRPr="00187E91">
        <w:rPr>
          <w:rFonts w:cs="Times New Roman"/>
          <w:szCs w:val="28"/>
        </w:rPr>
        <w:t xml:space="preserve"> giữa hai tiết diện</w:t>
      </w:r>
      <w:r w:rsidR="00FE307F">
        <w:rPr>
          <w:rFonts w:cs="Times New Roman"/>
          <w:szCs w:val="28"/>
        </w:rPr>
        <w:t>.</w:t>
      </w:r>
    </w:p>
    <w:p w14:paraId="3F0E31F8" w14:textId="77777777" w:rsidR="003E5682" w:rsidRPr="00187E91" w:rsidRDefault="003E5682" w:rsidP="00AA5D6C">
      <w:pPr>
        <w:widowControl w:val="0"/>
        <w:spacing w:after="60" w:line="240" w:lineRule="auto"/>
        <w:jc w:val="center"/>
        <w:rPr>
          <w:rFonts w:cs="Times New Roman"/>
          <w:szCs w:val="28"/>
        </w:rPr>
      </w:pPr>
      <w:r w:rsidRPr="00187E91">
        <w:rPr>
          <w:rFonts w:cs="Times New Roman"/>
          <w:noProof/>
          <w:szCs w:val="28"/>
        </w:rPr>
        <w:lastRenderedPageBreak/>
        <w:drawing>
          <wp:inline distT="0" distB="0" distL="0" distR="0" wp14:anchorId="3F0E321E" wp14:editId="28D0D727">
            <wp:extent cx="2444482" cy="1502796"/>
            <wp:effectExtent l="0" t="0" r="0" b="2540"/>
            <wp:docPr id="33" name="Picture 31" descr="h19.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19.eps"/>
                    <pic:cNvPicPr/>
                  </pic:nvPicPr>
                  <pic:blipFill>
                    <a:blip r:embed="rId11"/>
                    <a:stretch>
                      <a:fillRect/>
                    </a:stretch>
                  </pic:blipFill>
                  <pic:spPr>
                    <a:xfrm>
                      <a:off x="0" y="0"/>
                      <a:ext cx="2452468" cy="1507705"/>
                    </a:xfrm>
                    <a:prstGeom prst="rect">
                      <a:avLst/>
                    </a:prstGeom>
                  </pic:spPr>
                </pic:pic>
              </a:graphicData>
            </a:graphic>
          </wp:inline>
        </w:drawing>
      </w:r>
    </w:p>
    <w:p w14:paraId="3F0E31F9" w14:textId="3484DC99" w:rsidR="003E5682" w:rsidRPr="00AA5D6C" w:rsidRDefault="003E5682" w:rsidP="00AA5D6C">
      <w:pPr>
        <w:widowControl w:val="0"/>
        <w:spacing w:after="60" w:line="240" w:lineRule="auto"/>
        <w:jc w:val="center"/>
        <w:rPr>
          <w:rFonts w:cs="Times New Roman"/>
          <w:i/>
          <w:iCs/>
          <w:sz w:val="24"/>
          <w:szCs w:val="24"/>
        </w:rPr>
      </w:pPr>
      <w:r w:rsidRPr="00AA5D6C">
        <w:rPr>
          <w:rFonts w:cs="Times New Roman"/>
          <w:b/>
          <w:bCs/>
          <w:i/>
          <w:iCs/>
          <w:sz w:val="24"/>
          <w:szCs w:val="24"/>
        </w:rPr>
        <w:t>Hình 2</w:t>
      </w:r>
      <w:r w:rsidR="00170DE9" w:rsidRPr="00AA5D6C">
        <w:rPr>
          <w:rFonts w:cs="Times New Roman"/>
          <w:b/>
          <w:bCs/>
          <w:i/>
          <w:iCs/>
          <w:sz w:val="24"/>
          <w:szCs w:val="24"/>
        </w:rPr>
        <w:t>.</w:t>
      </w:r>
      <w:r w:rsidR="00170DE9" w:rsidRPr="00AA5D6C">
        <w:rPr>
          <w:rFonts w:cs="Times New Roman"/>
          <w:i/>
          <w:iCs/>
          <w:sz w:val="24"/>
          <w:szCs w:val="24"/>
        </w:rPr>
        <w:t xml:space="preserve"> </w:t>
      </w:r>
      <w:r w:rsidRPr="00AA5D6C">
        <w:rPr>
          <w:rFonts w:cs="Times New Roman"/>
          <w:i/>
          <w:iCs/>
          <w:sz w:val="24"/>
          <w:szCs w:val="24"/>
        </w:rPr>
        <w:t>Ống Venturi</w:t>
      </w:r>
      <w:r w:rsidR="00B560BA" w:rsidRPr="00AA5D6C">
        <w:rPr>
          <w:rFonts w:cs="Times New Roman"/>
          <w:i/>
          <w:iCs/>
          <w:sz w:val="24"/>
          <w:szCs w:val="24"/>
        </w:rPr>
        <w:t>.</w:t>
      </w:r>
    </w:p>
    <w:p w14:paraId="3F0E31FA" w14:textId="61940EEC" w:rsidR="003E5682" w:rsidRPr="00187E91" w:rsidRDefault="003E5682" w:rsidP="00AA5D6C">
      <w:pPr>
        <w:widowControl w:val="0"/>
        <w:spacing w:after="60" w:line="240" w:lineRule="auto"/>
        <w:rPr>
          <w:rFonts w:cs="Times New Roman"/>
          <w:szCs w:val="28"/>
        </w:rPr>
      </w:pPr>
      <w:r w:rsidRPr="00187E91">
        <w:rPr>
          <w:rFonts w:cs="Times New Roman"/>
          <w:szCs w:val="28"/>
        </w:rPr>
        <w:t xml:space="preserve">Biết hiệu áp suất </w:t>
      </w:r>
      <w:r w:rsidRPr="00187E91">
        <w:rPr>
          <w:rFonts w:cs="Times New Roman"/>
          <w:szCs w:val="28"/>
        </w:rPr>
        <w:sym w:font="Symbol" w:char="F044"/>
      </w:r>
      <w:r w:rsidRPr="00187E91">
        <w:rPr>
          <w:rFonts w:cs="Times New Roman"/>
          <w:i/>
          <w:szCs w:val="28"/>
        </w:rPr>
        <w:t>p</w:t>
      </w:r>
      <w:r w:rsidRPr="00187E91">
        <w:rPr>
          <w:rFonts w:cs="Times New Roman"/>
          <w:szCs w:val="28"/>
        </w:rPr>
        <w:t xml:space="preserve"> và các diện tích tiết diện </w:t>
      </w:r>
      <w:r w:rsidRPr="00187E91">
        <w:rPr>
          <w:rFonts w:cs="Times New Roman"/>
          <w:i/>
          <w:szCs w:val="28"/>
        </w:rPr>
        <w:t>S</w:t>
      </w:r>
      <w:r w:rsidRPr="00187E91">
        <w:rPr>
          <w:rFonts w:cs="Times New Roman"/>
          <w:szCs w:val="28"/>
        </w:rPr>
        <w:t xml:space="preserve">, </w:t>
      </w:r>
      <w:r w:rsidRPr="00187E91">
        <w:rPr>
          <w:rFonts w:cs="Times New Roman"/>
          <w:i/>
          <w:szCs w:val="28"/>
        </w:rPr>
        <w:t>s</w:t>
      </w:r>
      <w:r w:rsidRPr="00187E91">
        <w:rPr>
          <w:rFonts w:cs="Times New Roman"/>
          <w:szCs w:val="28"/>
        </w:rPr>
        <w:t xml:space="preserve"> và áp dụng phương trình (1) ta có thể tính được vận tốc </w:t>
      </w:r>
      <w:r w:rsidRPr="00187E91">
        <w:rPr>
          <w:rFonts w:cs="Times New Roman"/>
          <w:i/>
          <w:szCs w:val="28"/>
        </w:rPr>
        <w:t>v</w:t>
      </w:r>
      <w:r w:rsidRPr="00187E91">
        <w:rPr>
          <w:rFonts w:cs="Times New Roman"/>
          <w:szCs w:val="28"/>
        </w:rPr>
        <w:t xml:space="preserve"> tại tiết diện </w:t>
      </w:r>
      <w:r w:rsidRPr="00187E91">
        <w:rPr>
          <w:rFonts w:cs="Times New Roman"/>
          <w:i/>
          <w:szCs w:val="28"/>
        </w:rPr>
        <w:t>S</w:t>
      </w:r>
      <w:r w:rsidRPr="00187E91">
        <w:rPr>
          <w:rFonts w:cs="Times New Roman"/>
          <w:szCs w:val="28"/>
        </w:rPr>
        <w:t xml:space="preserve"> theo công thức sau:</w:t>
      </w:r>
    </w:p>
    <w:p w14:paraId="3F0E31FB" w14:textId="77777777" w:rsidR="003E5682" w:rsidRPr="00187E91" w:rsidRDefault="003E5682" w:rsidP="00AA5D6C">
      <w:pPr>
        <w:widowControl w:val="0"/>
        <w:spacing w:after="60" w:line="240" w:lineRule="auto"/>
        <w:jc w:val="center"/>
        <w:rPr>
          <w:rFonts w:cs="Times New Roman"/>
          <w:szCs w:val="28"/>
        </w:rPr>
      </w:pPr>
      <w:r w:rsidRPr="00187E91">
        <w:rPr>
          <w:rFonts w:cs="Times New Roman"/>
          <w:position w:val="-36"/>
          <w:szCs w:val="28"/>
        </w:rPr>
        <w:object w:dxaOrig="1700" w:dyaOrig="880" w14:anchorId="3F0E3220">
          <v:shape id="_x0000_i1028" type="#_x0000_t75" style="width:84.25pt;height:44.85pt" o:ole="">
            <v:imagedata r:id="rId12" o:title=""/>
          </v:shape>
          <o:OLEObject Type="Embed" ProgID="Equation.DSMT4" ShapeID="_x0000_i1028" DrawAspect="Content" ObjectID="_1827917561" r:id="rId13"/>
        </w:object>
      </w:r>
      <w:r w:rsidRPr="00187E91">
        <w:rPr>
          <w:rFonts w:cs="Times New Roman"/>
          <w:szCs w:val="28"/>
        </w:rPr>
        <w:t xml:space="preserve">  </w:t>
      </w:r>
      <w:r w:rsidRPr="00187E91">
        <w:rPr>
          <w:rFonts w:cs="Times New Roman"/>
          <w:szCs w:val="28"/>
        </w:rPr>
        <w:tab/>
      </w:r>
      <w:r w:rsidRPr="00187E91">
        <w:rPr>
          <w:rFonts w:cs="Times New Roman"/>
          <w:szCs w:val="28"/>
        </w:rPr>
        <w:tab/>
      </w:r>
      <w:r w:rsidRPr="00187E91">
        <w:rPr>
          <w:rFonts w:cs="Times New Roman"/>
          <w:szCs w:val="28"/>
        </w:rPr>
        <w:tab/>
      </w:r>
      <w:r w:rsidRPr="00187E91">
        <w:rPr>
          <w:rFonts w:cs="Times New Roman"/>
          <w:szCs w:val="28"/>
        </w:rPr>
        <w:tab/>
      </w:r>
      <w:r w:rsidRPr="00187E91">
        <w:rPr>
          <w:rFonts w:cs="Times New Roman"/>
          <w:szCs w:val="28"/>
        </w:rPr>
        <w:tab/>
      </w:r>
      <w:r w:rsidRPr="00187E91">
        <w:rPr>
          <w:rFonts w:cs="Times New Roman"/>
          <w:szCs w:val="28"/>
        </w:rPr>
        <w:tab/>
      </w:r>
      <w:r w:rsidRPr="00187E91">
        <w:rPr>
          <w:rFonts w:cs="Times New Roman"/>
          <w:szCs w:val="28"/>
        </w:rPr>
        <w:tab/>
        <w:t>(4)</w:t>
      </w:r>
    </w:p>
    <w:p w14:paraId="3F0E31FC" w14:textId="77777777" w:rsidR="00686F02" w:rsidRPr="00187E91" w:rsidRDefault="00686F02" w:rsidP="00AA5D6C">
      <w:pPr>
        <w:widowControl w:val="0"/>
        <w:spacing w:after="60" w:line="240" w:lineRule="auto"/>
        <w:rPr>
          <w:rFonts w:cs="Times New Roman"/>
          <w:szCs w:val="28"/>
        </w:rPr>
      </w:pPr>
      <w:r w:rsidRPr="00187E91">
        <w:rPr>
          <w:rFonts w:cs="Times New Roman"/>
          <w:i/>
          <w:szCs w:val="28"/>
        </w:rPr>
        <w:t>Đo vận tốc máy bay nhờ ống Pitot</w:t>
      </w:r>
    </w:p>
    <w:p w14:paraId="3F0E31FE" w14:textId="11D6C3F4" w:rsidR="003E5682" w:rsidRPr="00187E91" w:rsidRDefault="003E5682" w:rsidP="00AA5D6C">
      <w:pPr>
        <w:widowControl w:val="0"/>
        <w:spacing w:after="60" w:line="240" w:lineRule="auto"/>
        <w:rPr>
          <w:rFonts w:cs="Times New Roman"/>
          <w:szCs w:val="28"/>
        </w:rPr>
      </w:pPr>
      <w:r w:rsidRPr="00187E91">
        <w:rPr>
          <w:rFonts w:cs="Times New Roman"/>
          <w:szCs w:val="28"/>
        </w:rPr>
        <w:t xml:space="preserve">Máy bay </w:t>
      </w:r>
      <w:r w:rsidR="00023E8F" w:rsidRPr="00187E91">
        <w:rPr>
          <w:rFonts w:cs="Times New Roman"/>
          <w:szCs w:val="28"/>
        </w:rPr>
        <w:t xml:space="preserve">chuyển động </w:t>
      </w:r>
      <w:r w:rsidRPr="00187E91">
        <w:rPr>
          <w:rFonts w:cs="Times New Roman"/>
          <w:szCs w:val="28"/>
        </w:rPr>
        <w:t xml:space="preserve">trong không khí với vận tốc </w:t>
      </w:r>
      <w:r w:rsidRPr="00187E91">
        <w:rPr>
          <w:rFonts w:cs="Times New Roman"/>
          <w:i/>
          <w:szCs w:val="28"/>
        </w:rPr>
        <w:t>v</w:t>
      </w:r>
      <w:r w:rsidRPr="00187E91">
        <w:rPr>
          <w:rFonts w:cs="Times New Roman"/>
          <w:szCs w:val="28"/>
        </w:rPr>
        <w:t xml:space="preserve"> tương đương với máy bay đứng yên trong không khí có vận tốc </w:t>
      </w:r>
      <w:r w:rsidRPr="00187E91">
        <w:rPr>
          <w:rFonts w:cs="Times New Roman"/>
          <w:i/>
          <w:szCs w:val="28"/>
        </w:rPr>
        <w:t>v</w:t>
      </w:r>
      <w:r w:rsidRPr="00187E91">
        <w:rPr>
          <w:rFonts w:cs="Times New Roman"/>
          <w:szCs w:val="28"/>
        </w:rPr>
        <w:t>.</w:t>
      </w:r>
    </w:p>
    <w:p w14:paraId="3F0E31FF" w14:textId="7A1B4A24" w:rsidR="000F6C17" w:rsidRPr="00187E91" w:rsidRDefault="003E5682" w:rsidP="00AA5D6C">
      <w:pPr>
        <w:widowControl w:val="0"/>
        <w:spacing w:after="60" w:line="240" w:lineRule="auto"/>
        <w:jc w:val="center"/>
        <w:rPr>
          <w:rFonts w:cs="Times New Roman"/>
          <w:szCs w:val="28"/>
        </w:rPr>
      </w:pPr>
      <w:r w:rsidRPr="00187E91">
        <w:rPr>
          <w:rFonts w:cs="Times New Roman"/>
          <w:noProof/>
          <w:szCs w:val="28"/>
        </w:rPr>
        <w:drawing>
          <wp:inline distT="0" distB="0" distL="0" distR="0" wp14:anchorId="3F0E3221" wp14:editId="5E006596">
            <wp:extent cx="1889263" cy="1333633"/>
            <wp:effectExtent l="0" t="0" r="0" b="0"/>
            <wp:docPr id="39" name="Picture 38" descr="h2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1.eps"/>
                    <pic:cNvPicPr/>
                  </pic:nvPicPr>
                  <pic:blipFill>
                    <a:blip r:embed="rId14"/>
                    <a:stretch>
                      <a:fillRect/>
                    </a:stretch>
                  </pic:blipFill>
                  <pic:spPr>
                    <a:xfrm>
                      <a:off x="0" y="0"/>
                      <a:ext cx="1893883" cy="1336894"/>
                    </a:xfrm>
                    <a:prstGeom prst="rect">
                      <a:avLst/>
                    </a:prstGeom>
                  </pic:spPr>
                </pic:pic>
              </a:graphicData>
            </a:graphic>
          </wp:inline>
        </w:drawing>
      </w:r>
    </w:p>
    <w:p w14:paraId="3F0E3200" w14:textId="2DE4E5B5" w:rsidR="003E5682" w:rsidRPr="00AA5D6C" w:rsidRDefault="003E5682" w:rsidP="00AA5D6C">
      <w:pPr>
        <w:widowControl w:val="0"/>
        <w:spacing w:after="60" w:line="240" w:lineRule="auto"/>
        <w:jc w:val="center"/>
        <w:rPr>
          <w:rFonts w:cs="Times New Roman"/>
          <w:i/>
          <w:iCs/>
          <w:sz w:val="24"/>
          <w:szCs w:val="24"/>
        </w:rPr>
      </w:pPr>
      <w:r w:rsidRPr="00AA5D6C">
        <w:rPr>
          <w:rFonts w:cs="Times New Roman"/>
          <w:b/>
          <w:bCs/>
          <w:i/>
          <w:iCs/>
          <w:sz w:val="24"/>
          <w:szCs w:val="24"/>
        </w:rPr>
        <w:t>Hình 3</w:t>
      </w:r>
      <w:r w:rsidR="00170DE9" w:rsidRPr="00AA5D6C">
        <w:rPr>
          <w:rFonts w:cs="Times New Roman"/>
          <w:b/>
          <w:bCs/>
          <w:i/>
          <w:iCs/>
          <w:sz w:val="24"/>
          <w:szCs w:val="24"/>
        </w:rPr>
        <w:t>.</w:t>
      </w:r>
      <w:r w:rsidR="00170DE9" w:rsidRPr="00AA5D6C">
        <w:rPr>
          <w:rFonts w:cs="Times New Roman"/>
          <w:i/>
          <w:iCs/>
          <w:sz w:val="24"/>
          <w:szCs w:val="24"/>
        </w:rPr>
        <w:t xml:space="preserve"> </w:t>
      </w:r>
      <w:r w:rsidRPr="00AA5D6C">
        <w:rPr>
          <w:rFonts w:cs="Times New Roman"/>
          <w:i/>
          <w:iCs/>
          <w:sz w:val="24"/>
          <w:szCs w:val="24"/>
        </w:rPr>
        <w:t>Dụng cụ đo vận tốc máy bay- ống Pitot</w:t>
      </w:r>
      <w:r w:rsidR="00D206BC" w:rsidRPr="00AA5D6C">
        <w:rPr>
          <w:rFonts w:cs="Times New Roman"/>
          <w:i/>
          <w:iCs/>
          <w:sz w:val="24"/>
          <w:szCs w:val="24"/>
        </w:rPr>
        <w:t>.</w:t>
      </w:r>
    </w:p>
    <w:p w14:paraId="3F0E3201" w14:textId="52A1CD86" w:rsidR="003E5682" w:rsidRPr="00187E91" w:rsidRDefault="003E5682" w:rsidP="00AA5D6C">
      <w:pPr>
        <w:widowControl w:val="0"/>
        <w:spacing w:after="60" w:line="240" w:lineRule="auto"/>
        <w:rPr>
          <w:rFonts w:cs="Times New Roman"/>
          <w:szCs w:val="28"/>
        </w:rPr>
      </w:pPr>
      <w:r w:rsidRPr="00187E91">
        <w:rPr>
          <w:rFonts w:cs="Times New Roman"/>
          <w:szCs w:val="28"/>
        </w:rPr>
        <w:t xml:space="preserve">Dụng cụ đo vận tốc máy bay gọi là ống Pitot (Hình 3), được gắn vào cánh máy bay. Dòng không khí bao quanh ống như Hình 3. </w:t>
      </w:r>
      <w:r w:rsidR="007E63BD" w:rsidRPr="00AA5D6C">
        <w:rPr>
          <w:rFonts w:cs="Times New Roman"/>
          <w:szCs w:val="28"/>
        </w:rPr>
        <w:t xml:space="preserve">Hướng chảy </w:t>
      </w:r>
      <w:r w:rsidRPr="00187E91">
        <w:rPr>
          <w:rFonts w:cs="Times New Roman"/>
          <w:szCs w:val="28"/>
        </w:rPr>
        <w:t xml:space="preserve">vuông góc với tiết diện </w:t>
      </w:r>
      <w:r w:rsidRPr="00187E91">
        <w:rPr>
          <w:rFonts w:cs="Times New Roman"/>
          <w:i/>
          <w:szCs w:val="28"/>
        </w:rPr>
        <w:t>S</w:t>
      </w:r>
      <w:r w:rsidRPr="00187E91">
        <w:rPr>
          <w:rFonts w:cs="Times New Roman"/>
          <w:szCs w:val="28"/>
        </w:rPr>
        <w:t xml:space="preserve"> của một nhánh ống chữ </w:t>
      </w:r>
      <w:r w:rsidRPr="00187E91">
        <w:rPr>
          <w:rFonts w:cs="Times New Roman"/>
          <w:i/>
          <w:szCs w:val="28"/>
        </w:rPr>
        <w:t>U</w:t>
      </w:r>
      <w:r w:rsidRPr="00187E91">
        <w:rPr>
          <w:rFonts w:cs="Times New Roman"/>
          <w:szCs w:val="28"/>
        </w:rPr>
        <w:t xml:space="preserve">. </w:t>
      </w:r>
      <w:r w:rsidR="007E63BD" w:rsidRPr="00AA5D6C">
        <w:rPr>
          <w:rFonts w:cs="Times New Roman"/>
          <w:szCs w:val="28"/>
        </w:rPr>
        <w:t>Vận tốc không khí ngay trước miệng ống triệt tiêu.</w:t>
      </w:r>
      <w:r w:rsidR="007E63BD" w:rsidRPr="00187E91">
        <w:rPr>
          <w:rFonts w:cs="Times New Roman"/>
          <w:szCs w:val="28"/>
        </w:rPr>
        <w:t xml:space="preserve"> </w:t>
      </w:r>
      <w:r w:rsidRPr="00187E91">
        <w:rPr>
          <w:rFonts w:cs="Times New Roman"/>
          <w:szCs w:val="28"/>
        </w:rPr>
        <w:t xml:space="preserve">Nhánh kia thông ra một buồng có các lỗ nhỏ ở thành bên để cho áp suất của buồng bằng áp suất tĩnh của dòng không khí bên ngoài. Độ chênh của hai mức chất lỏng trong ống chữ </w:t>
      </w:r>
      <w:r w:rsidRPr="00187E91">
        <w:rPr>
          <w:rFonts w:cs="Times New Roman"/>
          <w:i/>
          <w:szCs w:val="28"/>
        </w:rPr>
        <w:t>U</w:t>
      </w:r>
      <w:r w:rsidRPr="00187E91">
        <w:rPr>
          <w:rFonts w:cs="Times New Roman"/>
          <w:szCs w:val="28"/>
        </w:rPr>
        <w:t xml:space="preserve"> cho phép ta tính được vận tốc của dòng không khí tức là vận tốc của máy bay theo công thức</w:t>
      </w:r>
      <w:r w:rsidR="007E63BD" w:rsidRPr="00187E91">
        <w:rPr>
          <w:rFonts w:cs="Times New Roman"/>
          <w:szCs w:val="28"/>
        </w:rPr>
        <w:t>:</w:t>
      </w:r>
    </w:p>
    <w:p w14:paraId="3F0E3202" w14:textId="77777777" w:rsidR="003E5682" w:rsidRPr="00187E91" w:rsidRDefault="003E5682" w:rsidP="00AA5D6C">
      <w:pPr>
        <w:widowControl w:val="0"/>
        <w:spacing w:after="60" w:line="240" w:lineRule="auto"/>
        <w:jc w:val="center"/>
        <w:rPr>
          <w:rFonts w:cs="Times New Roman"/>
          <w:szCs w:val="28"/>
        </w:rPr>
      </w:pPr>
      <w:r w:rsidRPr="00187E91">
        <w:rPr>
          <w:rFonts w:cs="Times New Roman"/>
          <w:position w:val="-32"/>
          <w:szCs w:val="28"/>
        </w:rPr>
        <w:object w:dxaOrig="1340" w:dyaOrig="760" w14:anchorId="3F0E3223">
          <v:shape id="_x0000_i1029" type="#_x0000_t75" style="width:67.25pt;height:37.35pt" o:ole="">
            <v:imagedata r:id="rId15" o:title=""/>
          </v:shape>
          <o:OLEObject Type="Embed" ProgID="Equation.DSMT4" ShapeID="_x0000_i1029" DrawAspect="Content" ObjectID="_1827917562" r:id="rId16"/>
        </w:object>
      </w:r>
      <w:r w:rsidRPr="00187E91">
        <w:rPr>
          <w:rFonts w:cs="Times New Roman"/>
          <w:szCs w:val="28"/>
        </w:rPr>
        <w:t xml:space="preserve">  </w:t>
      </w:r>
      <w:r w:rsidRPr="00187E91">
        <w:rPr>
          <w:rFonts w:cs="Times New Roman"/>
          <w:szCs w:val="28"/>
        </w:rPr>
        <w:tab/>
      </w:r>
      <w:r w:rsidRPr="00187E91">
        <w:rPr>
          <w:rFonts w:cs="Times New Roman"/>
          <w:szCs w:val="28"/>
        </w:rPr>
        <w:tab/>
      </w:r>
      <w:r w:rsidRPr="00187E91">
        <w:rPr>
          <w:rFonts w:cs="Times New Roman"/>
          <w:szCs w:val="28"/>
        </w:rPr>
        <w:tab/>
      </w:r>
      <w:r w:rsidRPr="00187E91">
        <w:rPr>
          <w:rFonts w:cs="Times New Roman"/>
          <w:szCs w:val="28"/>
        </w:rPr>
        <w:tab/>
      </w:r>
      <w:r w:rsidRPr="00187E91">
        <w:rPr>
          <w:rFonts w:cs="Times New Roman"/>
          <w:szCs w:val="28"/>
        </w:rPr>
        <w:tab/>
      </w:r>
      <w:r w:rsidRPr="00187E91">
        <w:rPr>
          <w:rFonts w:cs="Times New Roman"/>
          <w:szCs w:val="28"/>
        </w:rPr>
        <w:tab/>
      </w:r>
      <w:r w:rsidRPr="00187E91">
        <w:rPr>
          <w:rFonts w:cs="Times New Roman"/>
          <w:szCs w:val="28"/>
        </w:rPr>
        <w:tab/>
        <w:t>(5)</w:t>
      </w:r>
    </w:p>
    <w:p w14:paraId="3F0E3203" w14:textId="77777777" w:rsidR="003E5682" w:rsidRPr="00187E91" w:rsidRDefault="003E5682" w:rsidP="00AA5D6C">
      <w:pPr>
        <w:widowControl w:val="0"/>
        <w:spacing w:after="60" w:line="240" w:lineRule="auto"/>
        <w:ind w:firstLine="0"/>
        <w:rPr>
          <w:rFonts w:cs="Times New Roman"/>
          <w:szCs w:val="28"/>
        </w:rPr>
      </w:pPr>
      <w:r w:rsidRPr="00187E91">
        <w:rPr>
          <w:rFonts w:cs="Times New Roman"/>
          <w:szCs w:val="28"/>
        </w:rPr>
        <w:t xml:space="preserve">trong đó </w:t>
      </w:r>
      <w:r w:rsidRPr="00187E91">
        <w:rPr>
          <w:rFonts w:cs="Times New Roman"/>
          <w:i/>
          <w:szCs w:val="28"/>
        </w:rPr>
        <w:sym w:font="Symbol" w:char="F072"/>
      </w:r>
      <w:r w:rsidRPr="00187E91">
        <w:rPr>
          <w:rFonts w:cs="Times New Roman"/>
          <w:szCs w:val="28"/>
        </w:rPr>
        <w:t xml:space="preserve"> là khối lượng riêng của chất lỏng trong ống chữ </w:t>
      </w:r>
      <w:r w:rsidRPr="00187E91">
        <w:rPr>
          <w:rFonts w:cs="Times New Roman"/>
          <w:i/>
          <w:szCs w:val="28"/>
        </w:rPr>
        <w:t>U</w:t>
      </w:r>
      <w:r w:rsidRPr="00187E91">
        <w:rPr>
          <w:rFonts w:cs="Times New Roman"/>
          <w:szCs w:val="28"/>
        </w:rPr>
        <w:t xml:space="preserve">, </w:t>
      </w:r>
      <w:r w:rsidRPr="00187E91">
        <w:rPr>
          <w:rFonts w:cs="Times New Roman"/>
          <w:szCs w:val="28"/>
        </w:rPr>
        <w:sym w:font="Symbol" w:char="F044"/>
      </w:r>
      <w:r w:rsidRPr="00187E91">
        <w:rPr>
          <w:rFonts w:cs="Times New Roman"/>
          <w:i/>
          <w:szCs w:val="28"/>
        </w:rPr>
        <w:t>h</w:t>
      </w:r>
      <w:r w:rsidRPr="00187E91">
        <w:rPr>
          <w:rFonts w:cs="Times New Roman"/>
          <w:szCs w:val="28"/>
        </w:rPr>
        <w:t xml:space="preserve"> là độ chênh mực chất lỏng của hai nhánh, </w:t>
      </w:r>
      <w:r w:rsidRPr="00187E91">
        <w:rPr>
          <w:rFonts w:cs="Times New Roman"/>
          <w:i/>
          <w:szCs w:val="28"/>
        </w:rPr>
        <w:sym w:font="Symbol" w:char="F072"/>
      </w:r>
      <w:r w:rsidRPr="00187E91">
        <w:rPr>
          <w:rFonts w:cs="Times New Roman"/>
          <w:i/>
          <w:szCs w:val="28"/>
          <w:vertAlign w:val="subscript"/>
        </w:rPr>
        <w:t>KK</w:t>
      </w:r>
      <w:r w:rsidRPr="00187E91">
        <w:rPr>
          <w:rFonts w:cs="Times New Roman"/>
          <w:szCs w:val="28"/>
        </w:rPr>
        <w:t xml:space="preserve"> là khối lượng riêng của không khí bên ngoài, </w:t>
      </w:r>
      <w:r w:rsidRPr="00187E91">
        <w:rPr>
          <w:rFonts w:cs="Times New Roman"/>
          <w:i/>
          <w:szCs w:val="28"/>
        </w:rPr>
        <w:t>g</w:t>
      </w:r>
      <w:r w:rsidRPr="00187E91">
        <w:rPr>
          <w:rFonts w:cs="Times New Roman"/>
          <w:szCs w:val="28"/>
        </w:rPr>
        <w:t xml:space="preserve"> là gia tốc trọng trường. </w:t>
      </w:r>
    </w:p>
    <w:p w14:paraId="3F0E3204" w14:textId="77777777" w:rsidR="003E5682" w:rsidRPr="00187E91" w:rsidRDefault="003E5682" w:rsidP="00AA5D6C">
      <w:pPr>
        <w:widowControl w:val="0"/>
        <w:spacing w:after="60" w:line="240" w:lineRule="auto"/>
        <w:rPr>
          <w:rFonts w:cs="Times New Roman"/>
          <w:bCs/>
          <w:szCs w:val="28"/>
        </w:rPr>
      </w:pPr>
      <w:r w:rsidRPr="00AA5D6C">
        <w:rPr>
          <w:rFonts w:cs="Times New Roman"/>
          <w:bCs/>
          <w:i/>
          <w:szCs w:val="28"/>
        </w:rPr>
        <w:t>Lực nâng cánh máy bay</w:t>
      </w:r>
    </w:p>
    <w:p w14:paraId="3F0E3205" w14:textId="77777777" w:rsidR="003E5682" w:rsidRDefault="003E5682" w:rsidP="00463C5F">
      <w:pPr>
        <w:widowControl w:val="0"/>
        <w:spacing w:after="60" w:line="240" w:lineRule="auto"/>
        <w:rPr>
          <w:rFonts w:cs="Times New Roman"/>
          <w:szCs w:val="28"/>
        </w:rPr>
      </w:pPr>
      <w:r w:rsidRPr="00187E91">
        <w:rPr>
          <w:rFonts w:cs="Times New Roman"/>
          <w:szCs w:val="28"/>
        </w:rPr>
        <w:t>Cánh máy bay có tiết diện dạng như Hình 4.</w:t>
      </w:r>
    </w:p>
    <w:p w14:paraId="2511A623" w14:textId="77777777" w:rsidR="00B93B37" w:rsidRPr="00187E91" w:rsidRDefault="00B93B37" w:rsidP="00B93B37">
      <w:pPr>
        <w:widowControl w:val="0"/>
        <w:spacing w:after="60" w:line="240" w:lineRule="auto"/>
        <w:rPr>
          <w:rFonts w:cs="Times New Roman"/>
          <w:szCs w:val="28"/>
        </w:rPr>
      </w:pPr>
      <w:r w:rsidRPr="00187E91">
        <w:rPr>
          <w:rFonts w:cs="Times New Roman"/>
          <w:szCs w:val="28"/>
        </w:rPr>
        <w:t xml:space="preserve">Để nghiên cứu tác dụng của không khí lên cánh máy bay, ta coi máy bay đứng yên và không khí chuyển động thành dòng theo chiều ngược lại với cùng vận tốc. </w:t>
      </w:r>
      <w:r w:rsidRPr="00FF5242">
        <w:rPr>
          <w:rFonts w:cs="Times New Roman"/>
          <w:color w:val="000000" w:themeColor="text1"/>
          <w:szCs w:val="28"/>
        </w:rPr>
        <w:t>Ở</w:t>
      </w:r>
      <w:r w:rsidRPr="00187E91">
        <w:rPr>
          <w:rFonts w:cs="Times New Roman"/>
          <w:szCs w:val="28"/>
        </w:rPr>
        <w:t xml:space="preserve"> phía trên, các đường dòng xít vào nhau hơn so với ở phía dưới cánh. Vận tốc dòng không khí ở phía trên lớn hơn vận tốc ở phía dưới cánh. Do vậy, áp suất tĩnh ở phía trên nhỏ hơn áp suất tĩnh ở phía dưới tạo nên một lực nâng máy bay. Trong thực tế, cánh máy bay còn được đặt chếch lên trên tạo nên lực nâng lớn hơn. </w:t>
      </w:r>
    </w:p>
    <w:p w14:paraId="3F0E3206" w14:textId="77777777" w:rsidR="003E5682" w:rsidRPr="00187E91" w:rsidRDefault="003E5682" w:rsidP="00AA5D6C">
      <w:pPr>
        <w:widowControl w:val="0"/>
        <w:spacing w:after="60" w:line="240" w:lineRule="auto"/>
        <w:jc w:val="center"/>
        <w:rPr>
          <w:rFonts w:cs="Times New Roman"/>
          <w:szCs w:val="28"/>
        </w:rPr>
      </w:pPr>
      <w:r w:rsidRPr="00187E91">
        <w:rPr>
          <w:rFonts w:cs="Times New Roman"/>
          <w:noProof/>
          <w:szCs w:val="28"/>
        </w:rPr>
        <w:drawing>
          <wp:inline distT="0" distB="0" distL="0" distR="0" wp14:anchorId="3F0E3224" wp14:editId="1B36AF10">
            <wp:extent cx="1710428" cy="1327868"/>
            <wp:effectExtent l="0" t="0" r="4445" b="5715"/>
            <wp:docPr id="40" name="Picture 39" descr="h2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2.eps"/>
                    <pic:cNvPicPr/>
                  </pic:nvPicPr>
                  <pic:blipFill>
                    <a:blip r:embed="rId17"/>
                    <a:stretch>
                      <a:fillRect/>
                    </a:stretch>
                  </pic:blipFill>
                  <pic:spPr>
                    <a:xfrm>
                      <a:off x="0" y="0"/>
                      <a:ext cx="1713498" cy="1330251"/>
                    </a:xfrm>
                    <a:prstGeom prst="rect">
                      <a:avLst/>
                    </a:prstGeom>
                  </pic:spPr>
                </pic:pic>
              </a:graphicData>
            </a:graphic>
          </wp:inline>
        </w:drawing>
      </w:r>
    </w:p>
    <w:p w14:paraId="3F0E3208" w14:textId="397A48E4" w:rsidR="003E5682" w:rsidRPr="00AA5D6C" w:rsidRDefault="003E5682" w:rsidP="00AA5D6C">
      <w:pPr>
        <w:widowControl w:val="0"/>
        <w:spacing w:after="60" w:line="240" w:lineRule="auto"/>
        <w:jc w:val="center"/>
        <w:rPr>
          <w:rFonts w:cs="Times New Roman"/>
          <w:i/>
          <w:iCs/>
          <w:sz w:val="24"/>
          <w:szCs w:val="24"/>
        </w:rPr>
      </w:pPr>
      <w:r w:rsidRPr="00AA5D6C">
        <w:rPr>
          <w:rFonts w:cs="Times New Roman"/>
          <w:b/>
          <w:bCs/>
          <w:i/>
          <w:iCs/>
          <w:sz w:val="24"/>
          <w:szCs w:val="24"/>
        </w:rPr>
        <w:t>Hình 4</w:t>
      </w:r>
      <w:r w:rsidR="003E6128" w:rsidRPr="00AA5D6C">
        <w:rPr>
          <w:rFonts w:cs="Times New Roman"/>
          <w:b/>
          <w:bCs/>
          <w:i/>
          <w:iCs/>
          <w:sz w:val="24"/>
          <w:szCs w:val="24"/>
        </w:rPr>
        <w:t>.</w:t>
      </w:r>
      <w:r w:rsidR="003E6128" w:rsidRPr="00AA5D6C">
        <w:rPr>
          <w:rFonts w:cs="Times New Roman"/>
          <w:i/>
          <w:iCs/>
          <w:sz w:val="24"/>
          <w:szCs w:val="24"/>
        </w:rPr>
        <w:t xml:space="preserve"> </w:t>
      </w:r>
      <w:r w:rsidRPr="00AA5D6C">
        <w:rPr>
          <w:rFonts w:cs="Times New Roman"/>
          <w:i/>
          <w:iCs/>
          <w:sz w:val="24"/>
          <w:szCs w:val="24"/>
        </w:rPr>
        <w:t>Tiết diện cánh máy bay và tác dụng của không khí lên cánh máy bay</w:t>
      </w:r>
      <w:r w:rsidR="00D206BC" w:rsidRPr="00AA5D6C">
        <w:rPr>
          <w:rFonts w:cs="Times New Roman"/>
          <w:i/>
          <w:iCs/>
          <w:sz w:val="24"/>
          <w:szCs w:val="24"/>
        </w:rPr>
        <w:t>.</w:t>
      </w:r>
    </w:p>
    <w:p w14:paraId="3F0E320A" w14:textId="77777777" w:rsidR="003E5682" w:rsidRPr="00187E91" w:rsidRDefault="003E5682" w:rsidP="00AA5D6C">
      <w:pPr>
        <w:widowControl w:val="0"/>
        <w:spacing w:after="60" w:line="240" w:lineRule="auto"/>
        <w:rPr>
          <w:rFonts w:cs="Times New Roman"/>
          <w:bCs/>
          <w:szCs w:val="28"/>
        </w:rPr>
      </w:pPr>
      <w:r w:rsidRPr="00AA5D6C">
        <w:rPr>
          <w:rFonts w:cs="Times New Roman"/>
          <w:bCs/>
          <w:i/>
          <w:szCs w:val="28"/>
        </w:rPr>
        <w:t>Hiệu ứng Magnus</w:t>
      </w:r>
    </w:p>
    <w:p w14:paraId="3F0E320B" w14:textId="5BCBBD4B" w:rsidR="003E5682" w:rsidRPr="00187E91" w:rsidRDefault="00A44FD7" w:rsidP="00AA5D6C">
      <w:pPr>
        <w:widowControl w:val="0"/>
        <w:spacing w:after="60" w:line="240" w:lineRule="auto"/>
        <w:rPr>
          <w:rFonts w:cs="Times New Roman"/>
          <w:szCs w:val="28"/>
        </w:rPr>
      </w:pPr>
      <w:r w:rsidRPr="00AA5D6C">
        <w:rPr>
          <w:rFonts w:cs="Times New Roman"/>
          <w:szCs w:val="28"/>
        </w:rPr>
        <w:t>Khi một quả bóng (bóng đá, bóng bàn, bóng gôn...) vừa bay, vừa xoay trong không khí</w:t>
      </w:r>
      <w:r w:rsidR="003E5682" w:rsidRPr="00187E91">
        <w:rPr>
          <w:rFonts w:cs="Times New Roman"/>
          <w:szCs w:val="28"/>
        </w:rPr>
        <w:t xml:space="preserve">, thì xuất hiện một lực làm uốn cong đường bay của nó. Nhà vật lý và hóa học Đức H.G. Magnus là người đầu tiên, năm 1850, giải thích hiện tượng này, gọi là </w:t>
      </w:r>
      <w:r w:rsidR="003E5682" w:rsidRPr="00187E91">
        <w:rPr>
          <w:rFonts w:cs="Times New Roman"/>
          <w:i/>
          <w:szCs w:val="28"/>
        </w:rPr>
        <w:t>hiệu ứng Magnus</w:t>
      </w:r>
      <w:r w:rsidR="003E5682" w:rsidRPr="00187E91">
        <w:rPr>
          <w:rFonts w:cs="Times New Roman"/>
          <w:szCs w:val="28"/>
        </w:rPr>
        <w:t>.</w:t>
      </w:r>
    </w:p>
    <w:p w14:paraId="3F0E320C" w14:textId="77777777" w:rsidR="003E5682" w:rsidRPr="00187E91" w:rsidRDefault="003E5682" w:rsidP="00AA5D6C">
      <w:pPr>
        <w:widowControl w:val="0"/>
        <w:spacing w:after="60" w:line="240" w:lineRule="auto"/>
        <w:jc w:val="center"/>
        <w:rPr>
          <w:rFonts w:cs="Times New Roman"/>
          <w:szCs w:val="28"/>
        </w:rPr>
      </w:pPr>
      <w:r w:rsidRPr="00187E91">
        <w:rPr>
          <w:rFonts w:cs="Times New Roman"/>
          <w:noProof/>
          <w:szCs w:val="28"/>
        </w:rPr>
        <w:drawing>
          <wp:inline distT="0" distB="0" distL="0" distR="0" wp14:anchorId="3F0E3226" wp14:editId="587305A7">
            <wp:extent cx="2417197" cy="1737549"/>
            <wp:effectExtent l="0" t="0" r="2540" b="0"/>
            <wp:docPr id="13" name="Picture 12" descr="hbernuli.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ernuli.eps"/>
                    <pic:cNvPicPr/>
                  </pic:nvPicPr>
                  <pic:blipFill>
                    <a:blip r:embed="rId18"/>
                    <a:stretch>
                      <a:fillRect/>
                    </a:stretch>
                  </pic:blipFill>
                  <pic:spPr>
                    <a:xfrm>
                      <a:off x="0" y="0"/>
                      <a:ext cx="2429624" cy="1746482"/>
                    </a:xfrm>
                    <a:prstGeom prst="rect">
                      <a:avLst/>
                    </a:prstGeom>
                  </pic:spPr>
                </pic:pic>
              </a:graphicData>
            </a:graphic>
          </wp:inline>
        </w:drawing>
      </w:r>
    </w:p>
    <w:p w14:paraId="3F0E320D" w14:textId="653A2673" w:rsidR="003E5682" w:rsidRPr="00AA5D6C" w:rsidRDefault="003E5682" w:rsidP="00AA5D6C">
      <w:pPr>
        <w:widowControl w:val="0"/>
        <w:spacing w:after="60" w:line="240" w:lineRule="auto"/>
        <w:jc w:val="center"/>
        <w:rPr>
          <w:rFonts w:cs="Times New Roman"/>
          <w:i/>
          <w:iCs/>
          <w:sz w:val="24"/>
          <w:szCs w:val="24"/>
        </w:rPr>
      </w:pPr>
      <w:r w:rsidRPr="00AA5D6C">
        <w:rPr>
          <w:rFonts w:cs="Times New Roman"/>
          <w:b/>
          <w:bCs/>
          <w:i/>
          <w:iCs/>
          <w:sz w:val="24"/>
          <w:szCs w:val="24"/>
        </w:rPr>
        <w:t>Hình 5</w:t>
      </w:r>
      <w:r w:rsidR="003E6128" w:rsidRPr="00AA5D6C">
        <w:rPr>
          <w:rFonts w:cs="Times New Roman"/>
          <w:b/>
          <w:bCs/>
          <w:i/>
          <w:iCs/>
          <w:color w:val="FF0000"/>
          <w:sz w:val="24"/>
          <w:szCs w:val="24"/>
        </w:rPr>
        <w:t>.</w:t>
      </w:r>
      <w:r w:rsidRPr="00AA5D6C">
        <w:rPr>
          <w:rFonts w:cs="Times New Roman"/>
          <w:i/>
          <w:iCs/>
          <w:sz w:val="24"/>
          <w:szCs w:val="24"/>
        </w:rPr>
        <w:t xml:space="preserve"> Hiệu ứng Magnus gây ra lực </w:t>
      </w:r>
      <m:oMath>
        <m:sSub>
          <m:sSubPr>
            <m:ctrlPr>
              <w:rPr>
                <w:rFonts w:ascii="Cambria Math" w:hAnsi="Cambria Math" w:cs="Times New Roman"/>
                <w:i/>
                <w:iCs/>
                <w:sz w:val="24"/>
                <w:szCs w:val="24"/>
              </w:rPr>
            </m:ctrlPr>
          </m:sSubPr>
          <m:e>
            <m:acc>
              <m:accPr>
                <m:chr m:val="⃗"/>
                <m:ctrlPr>
                  <w:rPr>
                    <w:rFonts w:ascii="Cambria Math" w:hAnsi="Cambria Math" w:cs="Times New Roman"/>
                    <w:i/>
                    <w:iCs/>
                    <w:sz w:val="24"/>
                    <w:szCs w:val="24"/>
                  </w:rPr>
                </m:ctrlPr>
              </m:accPr>
              <m:e>
                <m:r>
                  <w:rPr>
                    <w:rFonts w:ascii="Cambria Math" w:hAnsi="Cambria Math" w:cs="Times New Roman"/>
                    <w:sz w:val="24"/>
                    <w:szCs w:val="24"/>
                  </w:rPr>
                  <m:t>F</m:t>
                </m:r>
              </m:e>
            </m:acc>
          </m:e>
          <m:sub>
            <m:r>
              <w:rPr>
                <w:rFonts w:ascii="Cambria Math" w:hAnsi="Cambria Math" w:cs="Times New Roman"/>
                <w:sz w:val="24"/>
                <w:szCs w:val="24"/>
              </w:rPr>
              <m:t>M</m:t>
            </m:r>
          </m:sub>
        </m:sSub>
      </m:oMath>
      <w:r w:rsidR="00A44FD7" w:rsidRPr="00AA5D6C">
        <w:rPr>
          <w:rFonts w:cs="Times New Roman"/>
          <w:i/>
          <w:iCs/>
          <w:sz w:val="24"/>
          <w:szCs w:val="24"/>
        </w:rPr>
        <w:t xml:space="preserve"> </w:t>
      </w:r>
      <w:r w:rsidRPr="00AA5D6C">
        <w:rPr>
          <w:rFonts w:cs="Times New Roman"/>
          <w:i/>
          <w:iCs/>
          <w:sz w:val="24"/>
          <w:szCs w:val="24"/>
        </w:rPr>
        <w:t xml:space="preserve"> đẩy quả bóng và uốn cong đường bay của nó</w:t>
      </w:r>
      <w:r w:rsidR="00463C5F">
        <w:rPr>
          <w:rFonts w:cs="Times New Roman"/>
          <w:i/>
          <w:iCs/>
          <w:sz w:val="24"/>
          <w:szCs w:val="24"/>
        </w:rPr>
        <w:t>.</w:t>
      </w:r>
    </w:p>
    <w:p w14:paraId="3F0E320E" w14:textId="191A4D28" w:rsidR="003E5682" w:rsidRPr="00187E91" w:rsidRDefault="003E5682" w:rsidP="00AA5D6C">
      <w:pPr>
        <w:widowControl w:val="0"/>
        <w:spacing w:after="60" w:line="240" w:lineRule="auto"/>
        <w:rPr>
          <w:rFonts w:cs="Times New Roman"/>
          <w:szCs w:val="28"/>
        </w:rPr>
      </w:pPr>
      <w:r w:rsidRPr="00187E91">
        <w:rPr>
          <w:rFonts w:cs="Times New Roman"/>
          <w:szCs w:val="28"/>
        </w:rPr>
        <w:t xml:space="preserve">Khi quả bóng xoay tròn trong không khí thì ở phía đường dòng cùng chiều của chiều quay của quả bóng, vận tốc của các phân tử không khí tăng lên, còn ở phía đối diện vận tốc của các phần tử không khí giảm đi. Như thế có sự chênh lệch áp suất tĩnh và xuất hiện lực </w:t>
      </w:r>
      <m:oMath>
        <m:sSub>
          <m:sSubPr>
            <m:ctrlPr>
              <w:rPr>
                <w:rFonts w:ascii="Cambria Math" w:hAnsi="Cambria Math" w:cs="Times New Roman"/>
                <w:i/>
                <w:szCs w:val="28"/>
              </w:rPr>
            </m:ctrlPr>
          </m:sSubPr>
          <m:e>
            <m:acc>
              <m:accPr>
                <m:chr m:val="⃗"/>
                <m:ctrlPr>
                  <w:rPr>
                    <w:rFonts w:ascii="Cambria Math" w:hAnsi="Cambria Math" w:cs="Times New Roman"/>
                    <w:i/>
                    <w:szCs w:val="28"/>
                  </w:rPr>
                </m:ctrlPr>
              </m:accPr>
              <m:e>
                <m:r>
                  <w:rPr>
                    <w:rFonts w:ascii="Cambria Math" w:hAnsi="Cambria Math" w:cs="Times New Roman"/>
                    <w:szCs w:val="28"/>
                  </w:rPr>
                  <m:t>F</m:t>
                </m:r>
              </m:e>
            </m:acc>
          </m:e>
          <m:sub>
            <m:r>
              <w:rPr>
                <w:rFonts w:ascii="Cambria Math" w:hAnsi="Cambria Math" w:cs="Times New Roman"/>
                <w:szCs w:val="28"/>
              </w:rPr>
              <m:t>M</m:t>
            </m:r>
          </m:sub>
        </m:sSub>
      </m:oMath>
      <w:r w:rsidR="00A44FD7" w:rsidRPr="00187E91">
        <w:rPr>
          <w:rFonts w:cs="Times New Roman"/>
          <w:szCs w:val="28"/>
        </w:rPr>
        <w:t xml:space="preserve"> </w:t>
      </w:r>
      <w:r w:rsidRPr="00187E91">
        <w:rPr>
          <w:rFonts w:cs="Times New Roman"/>
          <w:szCs w:val="28"/>
        </w:rPr>
        <w:t xml:space="preserve">của dòng không khí tác dụng lên quả bóng như trên Hình 5a. Hình 5b mô tả đường bay của quả bóng bị đá xoáy. Hiệu ứng Magnus gây ra lực </w:t>
      </w:r>
      <m:oMath>
        <m:sSub>
          <m:sSubPr>
            <m:ctrlPr>
              <w:rPr>
                <w:rFonts w:ascii="Cambria Math" w:hAnsi="Cambria Math" w:cs="Times New Roman"/>
                <w:i/>
                <w:szCs w:val="28"/>
              </w:rPr>
            </m:ctrlPr>
          </m:sSubPr>
          <m:e>
            <m:acc>
              <m:accPr>
                <m:chr m:val="⃗"/>
                <m:ctrlPr>
                  <w:rPr>
                    <w:rFonts w:ascii="Cambria Math" w:hAnsi="Cambria Math" w:cs="Times New Roman"/>
                    <w:i/>
                    <w:szCs w:val="28"/>
                  </w:rPr>
                </m:ctrlPr>
              </m:accPr>
              <m:e>
                <m:r>
                  <w:rPr>
                    <w:rFonts w:ascii="Cambria Math" w:hAnsi="Cambria Math" w:cs="Times New Roman"/>
                    <w:szCs w:val="28"/>
                  </w:rPr>
                  <m:t>F</m:t>
                </m:r>
              </m:e>
            </m:acc>
          </m:e>
          <m:sub>
            <m:r>
              <w:rPr>
                <w:rFonts w:ascii="Cambria Math" w:hAnsi="Cambria Math" w:cs="Times New Roman"/>
                <w:szCs w:val="28"/>
              </w:rPr>
              <m:t>M</m:t>
            </m:r>
          </m:sub>
        </m:sSub>
      </m:oMath>
      <w:r w:rsidR="00A44FD7" w:rsidRPr="00187E91">
        <w:rPr>
          <w:rFonts w:cs="Times New Roman"/>
          <w:szCs w:val="28"/>
        </w:rPr>
        <w:t xml:space="preserve"> </w:t>
      </w:r>
      <w:r w:rsidRPr="00187E91">
        <w:rPr>
          <w:rFonts w:cs="Times New Roman"/>
          <w:szCs w:val="28"/>
        </w:rPr>
        <w:t xml:space="preserve"> đẩy quả bóng và uốn cong đường bay của nó.</w:t>
      </w:r>
    </w:p>
    <w:p w14:paraId="3F0E320F" w14:textId="77777777" w:rsidR="003E5682" w:rsidRPr="00AA5D6C" w:rsidRDefault="003E5682" w:rsidP="00AA5D6C">
      <w:pPr>
        <w:pStyle w:val="tacgia"/>
        <w:widowControl w:val="0"/>
        <w:spacing w:after="60" w:line="240" w:lineRule="auto"/>
        <w:ind w:firstLine="284"/>
        <w:rPr>
          <w:sz w:val="24"/>
          <w:szCs w:val="24"/>
        </w:rPr>
      </w:pPr>
      <w:r w:rsidRPr="00AA5D6C">
        <w:rPr>
          <w:sz w:val="24"/>
          <w:szCs w:val="24"/>
        </w:rPr>
        <w:t>VŨ THANH KHIẾT</w:t>
      </w:r>
    </w:p>
    <w:p w14:paraId="3F0E3210" w14:textId="77777777" w:rsidR="003E5682" w:rsidRPr="00187E91" w:rsidRDefault="003E5682" w:rsidP="00AA5D6C">
      <w:pPr>
        <w:pStyle w:val="thamkhao"/>
        <w:widowControl w:val="0"/>
        <w:spacing w:after="60" w:line="240" w:lineRule="auto"/>
        <w:ind w:hanging="142"/>
        <w:rPr>
          <w:rFonts w:ascii="Times New Roman" w:hAnsi="Times New Roman"/>
        </w:rPr>
      </w:pPr>
      <w:r w:rsidRPr="00187E91">
        <w:rPr>
          <w:rFonts w:ascii="Times New Roman" w:hAnsi="Times New Roman"/>
        </w:rPr>
        <w:t>Tài liệu tham khảo</w:t>
      </w:r>
    </w:p>
    <w:p w14:paraId="3F0E3211" w14:textId="77777777" w:rsidR="003E5682" w:rsidRPr="00187E91" w:rsidRDefault="003E5682" w:rsidP="00AA5D6C">
      <w:pPr>
        <w:pStyle w:val="co12"/>
        <w:widowControl w:val="0"/>
        <w:spacing w:after="60" w:line="240" w:lineRule="auto"/>
        <w:ind w:hanging="142"/>
      </w:pPr>
      <w:r w:rsidRPr="00187E91">
        <w:t xml:space="preserve">1. J.M. </w:t>
      </w:r>
      <w:proofErr w:type="spellStart"/>
      <w:r w:rsidRPr="00187E91">
        <w:t>Brébec</w:t>
      </w:r>
      <w:proofErr w:type="spellEnd"/>
      <w:r w:rsidRPr="00187E91">
        <w:t xml:space="preserve">, Philippe Denève, </w:t>
      </w:r>
      <w:proofErr w:type="spellStart"/>
      <w:r w:rsidRPr="00187E91">
        <w:rPr>
          <w:i/>
        </w:rPr>
        <w:t>Mécanique</w:t>
      </w:r>
      <w:proofErr w:type="spellEnd"/>
      <w:r w:rsidRPr="00187E91">
        <w:rPr>
          <w:i/>
        </w:rPr>
        <w:t xml:space="preserve"> des </w:t>
      </w:r>
      <w:proofErr w:type="spellStart"/>
      <w:r w:rsidRPr="00187E91">
        <w:rPr>
          <w:i/>
        </w:rPr>
        <w:t>fluides</w:t>
      </w:r>
      <w:proofErr w:type="spellEnd"/>
      <w:r w:rsidRPr="00187E91">
        <w:t>, Hachette supérieur, Paris, 1996.</w:t>
      </w:r>
    </w:p>
    <w:p w14:paraId="3F0E3212" w14:textId="59E3200E" w:rsidR="003E5682" w:rsidRPr="00187E91" w:rsidRDefault="003E5682" w:rsidP="00AA5D6C">
      <w:pPr>
        <w:pStyle w:val="co12"/>
        <w:widowControl w:val="0"/>
        <w:spacing w:after="60" w:line="240" w:lineRule="auto"/>
        <w:ind w:hanging="142"/>
      </w:pPr>
      <w:r w:rsidRPr="00187E91">
        <w:t xml:space="preserve">2. </w:t>
      </w:r>
      <w:r w:rsidR="006C4189" w:rsidRPr="00187E91">
        <w:t xml:space="preserve">Alan Isaacs (Ed), </w:t>
      </w:r>
      <w:r w:rsidRPr="00187E91">
        <w:rPr>
          <w:i/>
        </w:rPr>
        <w:t>Oxford Dictionary of Physics</w:t>
      </w:r>
      <w:r w:rsidRPr="00187E91">
        <w:t>, Oxford University Press, New York, 2000.</w:t>
      </w:r>
    </w:p>
    <w:p w14:paraId="3F0E3214" w14:textId="512053FD" w:rsidR="00783952" w:rsidRPr="00187E91" w:rsidRDefault="003E5682" w:rsidP="00AA5D6C">
      <w:pPr>
        <w:pStyle w:val="co12"/>
        <w:widowControl w:val="0"/>
        <w:spacing w:after="60" w:line="240" w:lineRule="auto"/>
        <w:ind w:hanging="142"/>
      </w:pPr>
      <w:r w:rsidRPr="00187E91">
        <w:t xml:space="preserve">3. D. Haliday, R. Resnick, J. Walker, </w:t>
      </w:r>
      <w:r w:rsidRPr="00187E91">
        <w:rPr>
          <w:i/>
        </w:rPr>
        <w:t>Fundamentals of Physics</w:t>
      </w:r>
      <w:r w:rsidRPr="00187E91">
        <w:t>, John Wiley Inc., New York, 2014.</w:t>
      </w:r>
    </w:p>
    <w:sectPr w:rsidR="00783952" w:rsidRPr="00187E91" w:rsidSect="00AA5D6C">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FBD"/>
    <w:rsid w:val="00023E8F"/>
    <w:rsid w:val="00045268"/>
    <w:rsid w:val="000C4040"/>
    <w:rsid w:val="000D28CD"/>
    <w:rsid w:val="000F6C17"/>
    <w:rsid w:val="001228BD"/>
    <w:rsid w:val="00170DE9"/>
    <w:rsid w:val="00187E91"/>
    <w:rsid w:val="00233F9B"/>
    <w:rsid w:val="00257F71"/>
    <w:rsid w:val="00343D61"/>
    <w:rsid w:val="003C6EC4"/>
    <w:rsid w:val="003D112D"/>
    <w:rsid w:val="003E5682"/>
    <w:rsid w:val="003E6128"/>
    <w:rsid w:val="0041113D"/>
    <w:rsid w:val="00463C5F"/>
    <w:rsid w:val="004D2412"/>
    <w:rsid w:val="005A7B38"/>
    <w:rsid w:val="006707CC"/>
    <w:rsid w:val="00672843"/>
    <w:rsid w:val="00686F02"/>
    <w:rsid w:val="006B6116"/>
    <w:rsid w:val="006C3078"/>
    <w:rsid w:val="006C4189"/>
    <w:rsid w:val="006D1BC0"/>
    <w:rsid w:val="00722867"/>
    <w:rsid w:val="00783952"/>
    <w:rsid w:val="007C22D4"/>
    <w:rsid w:val="007E63BD"/>
    <w:rsid w:val="008416D5"/>
    <w:rsid w:val="009905BD"/>
    <w:rsid w:val="00A44FD7"/>
    <w:rsid w:val="00A72C6A"/>
    <w:rsid w:val="00AA5D6C"/>
    <w:rsid w:val="00B2631A"/>
    <w:rsid w:val="00B560BA"/>
    <w:rsid w:val="00B87F0F"/>
    <w:rsid w:val="00B93B37"/>
    <w:rsid w:val="00CC0769"/>
    <w:rsid w:val="00CE18D8"/>
    <w:rsid w:val="00D16E93"/>
    <w:rsid w:val="00D206BC"/>
    <w:rsid w:val="00D42AA9"/>
    <w:rsid w:val="00D90788"/>
    <w:rsid w:val="00DA1D4D"/>
    <w:rsid w:val="00DC2FBD"/>
    <w:rsid w:val="00DD7942"/>
    <w:rsid w:val="00E56F0E"/>
    <w:rsid w:val="00F62130"/>
    <w:rsid w:val="00FE30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F0E31DF"/>
  <w15:docId w15:val="{CA6E7A05-6F7B-4C1B-AF2B-F79F4A17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682"/>
    <w:pPr>
      <w:spacing w:after="120" w:line="264" w:lineRule="auto"/>
      <w:ind w:firstLine="284"/>
      <w:jc w:val="both"/>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autoRedefine/>
    <w:qFormat/>
    <w:rsid w:val="00B87F0F"/>
    <w:pPr>
      <w:widowControl w:val="0"/>
      <w:spacing w:before="60" w:after="60"/>
    </w:pPr>
    <w:rPr>
      <w:sz w:val="24"/>
    </w:rPr>
  </w:style>
  <w:style w:type="character" w:customStyle="1" w:styleId="Style2Char">
    <w:name w:val="Style2 Char"/>
    <w:basedOn w:val="DefaultParagraphFont"/>
    <w:link w:val="Style2"/>
    <w:rsid w:val="00B87F0F"/>
    <w:rPr>
      <w:rFonts w:ascii="Times New Roman" w:hAnsi="Times New Roman"/>
      <w:sz w:val="24"/>
    </w:rPr>
  </w:style>
  <w:style w:type="paragraph" w:customStyle="1" w:styleId="Style1">
    <w:name w:val="Style1"/>
    <w:basedOn w:val="Normal"/>
    <w:link w:val="Style1Char"/>
    <w:autoRedefine/>
    <w:qFormat/>
    <w:rsid w:val="00B87F0F"/>
    <w:pPr>
      <w:widowControl w:val="0"/>
      <w:spacing w:before="120" w:line="312" w:lineRule="auto"/>
    </w:pPr>
    <w:rPr>
      <w:b/>
      <w:color w:val="000000" w:themeColor="text1"/>
      <w:sz w:val="32"/>
    </w:rPr>
  </w:style>
  <w:style w:type="character" w:customStyle="1" w:styleId="Style1Char">
    <w:name w:val="Style1 Char"/>
    <w:basedOn w:val="DefaultParagraphFont"/>
    <w:link w:val="Style1"/>
    <w:rsid w:val="00B87F0F"/>
    <w:rPr>
      <w:rFonts w:ascii="Times New Roman" w:hAnsi="Times New Roman"/>
      <w:b/>
      <w:color w:val="000000" w:themeColor="text1"/>
      <w:sz w:val="32"/>
    </w:rPr>
  </w:style>
  <w:style w:type="paragraph" w:customStyle="1" w:styleId="tenbai">
    <w:name w:val="tenbai"/>
    <w:basedOn w:val="Normal"/>
    <w:qFormat/>
    <w:rsid w:val="003E5682"/>
    <w:pPr>
      <w:ind w:firstLine="0"/>
    </w:pPr>
    <w:rPr>
      <w:rFonts w:ascii="Times New Roman Bold" w:hAnsi="Times New Roman Bold" w:cs="Times New Roman"/>
      <w:b/>
      <w:sz w:val="26"/>
      <w:szCs w:val="24"/>
    </w:rPr>
  </w:style>
  <w:style w:type="paragraph" w:customStyle="1" w:styleId="co12">
    <w:name w:val="co12"/>
    <w:basedOn w:val="Normal"/>
    <w:qFormat/>
    <w:rsid w:val="003E5682"/>
    <w:pPr>
      <w:spacing w:after="80" w:line="252" w:lineRule="auto"/>
    </w:pPr>
    <w:rPr>
      <w:rFonts w:cs="Times New Roman"/>
      <w:sz w:val="24"/>
      <w:szCs w:val="28"/>
    </w:rPr>
  </w:style>
  <w:style w:type="paragraph" w:customStyle="1" w:styleId="tacgia">
    <w:name w:val="tacgia"/>
    <w:basedOn w:val="Normal"/>
    <w:qFormat/>
    <w:rsid w:val="003E5682"/>
    <w:pPr>
      <w:ind w:firstLine="0"/>
      <w:jc w:val="right"/>
    </w:pPr>
    <w:rPr>
      <w:rFonts w:cs="Times New Roman"/>
      <w:b/>
      <w:sz w:val="20"/>
      <w:szCs w:val="28"/>
    </w:rPr>
  </w:style>
  <w:style w:type="paragraph" w:customStyle="1" w:styleId="thamkhao">
    <w:name w:val="thamkhao"/>
    <w:basedOn w:val="Normal"/>
    <w:qFormat/>
    <w:rsid w:val="003E5682"/>
    <w:rPr>
      <w:rFonts w:ascii="Times New Roman Bold" w:hAnsi="Times New Roman Bold" w:cs="Times New Roman"/>
      <w:b/>
      <w:sz w:val="24"/>
      <w:szCs w:val="28"/>
    </w:rPr>
  </w:style>
  <w:style w:type="paragraph" w:styleId="BalloonText">
    <w:name w:val="Balloon Text"/>
    <w:basedOn w:val="Normal"/>
    <w:link w:val="BalloonTextChar"/>
    <w:uiPriority w:val="99"/>
    <w:semiHidden/>
    <w:unhideWhenUsed/>
    <w:rsid w:val="00B26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31A"/>
    <w:rPr>
      <w:rFonts w:ascii="Tahoma" w:hAnsi="Tahoma" w:cs="Tahoma"/>
      <w:sz w:val="16"/>
      <w:szCs w:val="16"/>
      <w:lang w:val="en-US"/>
    </w:rPr>
  </w:style>
  <w:style w:type="paragraph" w:styleId="Revision">
    <w:name w:val="Revision"/>
    <w:hidden/>
    <w:uiPriority w:val="99"/>
    <w:semiHidden/>
    <w:rsid w:val="000C4040"/>
    <w:pPr>
      <w:spacing w:after="0" w:line="240" w:lineRule="auto"/>
    </w:pPr>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10.emf"/><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image" Target="media/image6.wmf"/><Relationship Id="rId17" Type="http://schemas.openxmlformats.org/officeDocument/2006/relationships/image" Target="media/image9.e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emf"/><Relationship Id="rId5" Type="http://schemas.openxmlformats.org/officeDocument/2006/relationships/image" Target="media/image2.wmf"/><Relationship Id="rId15" Type="http://schemas.openxmlformats.org/officeDocument/2006/relationships/image" Target="media/image8.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4.w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1013</Words>
  <Characters>3617</Characters>
  <Application>Microsoft Office Word</Application>
  <DocSecurity>0</DocSecurity>
  <Lines>86</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Tu</dc:creator>
  <cp:lastModifiedBy>Nguyen Tu</cp:lastModifiedBy>
  <cp:revision>14</cp:revision>
  <dcterms:created xsi:type="dcterms:W3CDTF">2023-10-03T04:32:00Z</dcterms:created>
  <dcterms:modified xsi:type="dcterms:W3CDTF">2025-12-22T06:44:00Z</dcterms:modified>
</cp:coreProperties>
</file>